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72E" w:rsidRPr="008D56DE" w:rsidRDefault="0046372E" w:rsidP="0046372E">
      <w:pPr>
        <w:jc w:val="center"/>
        <w:rPr>
          <w:rFonts w:ascii="Preeti" w:hAnsi="Preeti"/>
          <w:b/>
          <w:bCs/>
          <w:sz w:val="32"/>
          <w:szCs w:val="32"/>
        </w:rPr>
      </w:pPr>
      <w:r w:rsidRPr="00D02B35">
        <w:rPr>
          <w:rFonts w:ascii="Preeti" w:hAnsi="Preeti"/>
          <w:b/>
          <w:bCs/>
          <w:noProof/>
          <w:sz w:val="42"/>
          <w:szCs w:val="50"/>
        </w:rPr>
        <w:drawing>
          <wp:inline distT="0" distB="0" distL="0" distR="0" wp14:anchorId="49508965" wp14:editId="31B3D52A">
            <wp:extent cx="1610424" cy="1351722"/>
            <wp:effectExtent l="0" t="0" r="8890" b="1270"/>
            <wp:docPr id="1" name="Picture 1" descr="C:\Users\admin\Desktop\article 2017\personal 2017\Logo_Ne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rticle 2017\personal 2017\Logo_Nep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5890" cy="1373097"/>
                    </a:xfrm>
                    <a:prstGeom prst="rect">
                      <a:avLst/>
                    </a:prstGeom>
                    <a:noFill/>
                    <a:ln>
                      <a:noFill/>
                    </a:ln>
                  </pic:spPr>
                </pic:pic>
              </a:graphicData>
            </a:graphic>
          </wp:inline>
        </w:drawing>
      </w:r>
    </w:p>
    <w:p w:rsidR="00206CA4" w:rsidRDefault="00206CA4" w:rsidP="00206CA4">
      <w:pPr>
        <w:tabs>
          <w:tab w:val="left" w:pos="540"/>
        </w:tabs>
        <w:ind w:left="540" w:hanging="540"/>
        <w:jc w:val="center"/>
        <w:rPr>
          <w:rFonts w:ascii="Preeti" w:hAnsi="Preeti" w:cs="Kalimati" w:hint="cs"/>
          <w:sz w:val="34"/>
          <w:szCs w:val="34"/>
        </w:rPr>
      </w:pPr>
    </w:p>
    <w:p w:rsidR="0070252D" w:rsidRPr="00206CA4" w:rsidRDefault="00206CA4" w:rsidP="00206CA4">
      <w:pPr>
        <w:tabs>
          <w:tab w:val="left" w:pos="540"/>
        </w:tabs>
        <w:rPr>
          <w:rFonts w:ascii="Preeti" w:hAnsi="Preeti" w:cs="Kalimati"/>
          <w:b/>
          <w:bCs/>
          <w:sz w:val="34"/>
          <w:szCs w:val="34"/>
        </w:rPr>
      </w:pPr>
      <w:r>
        <w:rPr>
          <w:rFonts w:ascii="Preeti" w:hAnsi="Preeti" w:cs="Kalimati" w:hint="cs"/>
          <w:sz w:val="34"/>
          <w:szCs w:val="34"/>
          <w:cs/>
        </w:rPr>
        <w:t xml:space="preserve">          </w:t>
      </w:r>
      <w:r w:rsidR="0070252D" w:rsidRPr="00206CA4">
        <w:rPr>
          <w:rFonts w:ascii="Preeti" w:hAnsi="Preeti" w:cs="Kalimati"/>
          <w:b/>
          <w:bCs/>
          <w:sz w:val="34"/>
          <w:szCs w:val="34"/>
          <w:cs/>
        </w:rPr>
        <w:t>झिमरुक गाउँपालिका</w:t>
      </w:r>
      <w:r w:rsidRPr="00206CA4">
        <w:rPr>
          <w:rFonts w:ascii="Preeti" w:hAnsi="Preeti" w:cs="Kalimati" w:hint="cs"/>
          <w:b/>
          <w:bCs/>
          <w:sz w:val="34"/>
          <w:szCs w:val="34"/>
          <w:cs/>
        </w:rPr>
        <w:t xml:space="preserve">को </w:t>
      </w:r>
      <w:r w:rsidR="00382DD4" w:rsidRPr="00206CA4">
        <w:rPr>
          <w:rFonts w:ascii="Preeti" w:hAnsi="Preeti" w:cs="Kalimati" w:hint="cs"/>
          <w:b/>
          <w:bCs/>
          <w:sz w:val="34"/>
          <w:szCs w:val="34"/>
          <w:cs/>
        </w:rPr>
        <w:t>विनियोजन</w:t>
      </w:r>
      <w:r w:rsidR="00313A91" w:rsidRPr="00206CA4">
        <w:rPr>
          <w:rFonts w:ascii="Preeti" w:hAnsi="Preeti" w:cs="Kalimati" w:hint="cs"/>
          <w:b/>
          <w:bCs/>
          <w:sz w:val="34"/>
          <w:szCs w:val="34"/>
          <w:cs/>
        </w:rPr>
        <w:t xml:space="preserve"> ऐन</w:t>
      </w:r>
      <w:r w:rsidR="00255F1E" w:rsidRPr="00206CA4">
        <w:rPr>
          <w:rFonts w:ascii="Preeti" w:hAnsi="Preeti" w:cs="Kalimati" w:hint="cs"/>
          <w:b/>
          <w:bCs/>
          <w:sz w:val="34"/>
          <w:szCs w:val="34"/>
          <w:cs/>
        </w:rPr>
        <w:t xml:space="preserve"> </w:t>
      </w:r>
      <w:r w:rsidR="0070252D" w:rsidRPr="00206CA4">
        <w:rPr>
          <w:rFonts w:ascii="Preeti" w:hAnsi="Preeti" w:cs="Kalimati"/>
          <w:b/>
          <w:bCs/>
          <w:sz w:val="34"/>
          <w:szCs w:val="34"/>
        </w:rPr>
        <w:t xml:space="preserve">, </w:t>
      </w:r>
      <w:r w:rsidR="007157EC" w:rsidRPr="00206CA4">
        <w:rPr>
          <w:rFonts w:ascii="Preeti" w:hAnsi="Preeti" w:cs="Kalimati"/>
          <w:b/>
          <w:bCs/>
          <w:sz w:val="34"/>
          <w:szCs w:val="34"/>
          <w:cs/>
        </w:rPr>
        <w:t>२०७५</w:t>
      </w:r>
    </w:p>
    <w:p w:rsidR="00206CA4" w:rsidRDefault="00206CA4" w:rsidP="00206CA4">
      <w:pPr>
        <w:tabs>
          <w:tab w:val="left" w:pos="540"/>
          <w:tab w:val="left" w:pos="6809"/>
        </w:tabs>
        <w:ind w:left="540" w:hanging="540"/>
        <w:rPr>
          <w:rFonts w:ascii="Preeti" w:hAnsi="Preeti" w:cs="Kalimati" w:hint="cs"/>
          <w:sz w:val="24"/>
          <w:szCs w:val="24"/>
        </w:rPr>
      </w:pPr>
      <w:r>
        <w:rPr>
          <w:rFonts w:ascii="Preeti" w:hAnsi="Preeti" w:cs="Kalimati"/>
          <w:sz w:val="24"/>
          <w:szCs w:val="24"/>
          <w:cs/>
        </w:rPr>
        <w:tab/>
      </w:r>
      <w:r>
        <w:rPr>
          <w:rFonts w:ascii="Preeti" w:hAnsi="Preeti" w:cs="Kalimati" w:hint="cs"/>
          <w:sz w:val="24"/>
          <w:szCs w:val="24"/>
          <w:cs/>
        </w:rPr>
        <w:t xml:space="preserve">                                    </w:t>
      </w:r>
    </w:p>
    <w:p w:rsidR="00206CA4" w:rsidRDefault="00206CA4" w:rsidP="00206CA4">
      <w:pPr>
        <w:tabs>
          <w:tab w:val="left" w:pos="540"/>
          <w:tab w:val="left" w:pos="6809"/>
        </w:tabs>
        <w:ind w:left="540" w:hanging="540"/>
        <w:rPr>
          <w:rFonts w:ascii="Preeti" w:hAnsi="Preeti" w:cs="Kalimati" w:hint="cs"/>
          <w:sz w:val="24"/>
          <w:szCs w:val="24"/>
        </w:rPr>
      </w:pPr>
    </w:p>
    <w:p w:rsidR="0070252D" w:rsidRDefault="00206CA4" w:rsidP="00206CA4">
      <w:pPr>
        <w:tabs>
          <w:tab w:val="left" w:pos="540"/>
          <w:tab w:val="left" w:pos="6809"/>
        </w:tabs>
        <w:spacing w:after="0" w:line="240" w:lineRule="auto"/>
        <w:ind w:left="540" w:hanging="540"/>
        <w:rPr>
          <w:rFonts w:ascii="Preeti" w:hAnsi="Preeti" w:cs="Kalimati" w:hint="cs"/>
          <w:sz w:val="24"/>
          <w:szCs w:val="24"/>
        </w:rPr>
      </w:pPr>
      <w:r>
        <w:rPr>
          <w:rFonts w:ascii="Preeti" w:hAnsi="Preeti" w:cs="Kalimati" w:hint="cs"/>
          <w:sz w:val="24"/>
          <w:szCs w:val="24"/>
          <w:cs/>
        </w:rPr>
        <w:t xml:space="preserve">                                         गाउँ सभाबाट पारित मिति 2075/03/09</w:t>
      </w:r>
    </w:p>
    <w:p w:rsidR="00206CA4" w:rsidRPr="0070252D" w:rsidRDefault="00206CA4" w:rsidP="00206CA4">
      <w:pPr>
        <w:tabs>
          <w:tab w:val="left" w:pos="540"/>
          <w:tab w:val="left" w:pos="6809"/>
        </w:tabs>
        <w:spacing w:after="0" w:line="240" w:lineRule="auto"/>
        <w:ind w:left="540" w:hanging="540"/>
        <w:rPr>
          <w:rFonts w:ascii="Preeti" w:hAnsi="Preeti" w:cs="Kalimati"/>
          <w:sz w:val="24"/>
          <w:szCs w:val="24"/>
        </w:rPr>
      </w:pPr>
      <w:r>
        <w:rPr>
          <w:rFonts w:ascii="Preeti" w:hAnsi="Preeti" w:cs="Kalimati" w:hint="cs"/>
          <w:sz w:val="24"/>
          <w:szCs w:val="24"/>
          <w:cs/>
        </w:rPr>
        <w:t xml:space="preserve">                                        गाउँसभाबाट संशाधित मिति 2075/09/29</w:t>
      </w:r>
    </w:p>
    <w:p w:rsidR="0070252D" w:rsidRPr="0070252D" w:rsidRDefault="0070252D" w:rsidP="00206CA4">
      <w:pPr>
        <w:tabs>
          <w:tab w:val="left" w:pos="540"/>
        </w:tabs>
        <w:spacing w:after="0" w:line="240" w:lineRule="auto"/>
        <w:ind w:left="540" w:hanging="540"/>
        <w:jc w:val="center"/>
        <w:rPr>
          <w:rFonts w:ascii="Preeti" w:hAnsi="Preeti" w:cs="Kalimati"/>
          <w:sz w:val="24"/>
          <w:szCs w:val="24"/>
        </w:rPr>
      </w:pPr>
    </w:p>
    <w:p w:rsidR="0070252D" w:rsidRPr="0070252D" w:rsidRDefault="0070252D" w:rsidP="0070252D">
      <w:pPr>
        <w:tabs>
          <w:tab w:val="left" w:pos="540"/>
        </w:tabs>
        <w:ind w:left="540" w:hanging="540"/>
        <w:jc w:val="center"/>
        <w:rPr>
          <w:rFonts w:ascii="Preeti" w:hAnsi="Preeti" w:cs="Kalimati"/>
          <w:sz w:val="24"/>
          <w:szCs w:val="24"/>
        </w:rPr>
      </w:pPr>
    </w:p>
    <w:p w:rsidR="0070252D" w:rsidRDefault="0070252D" w:rsidP="0070252D">
      <w:pPr>
        <w:tabs>
          <w:tab w:val="left" w:pos="540"/>
        </w:tabs>
        <w:ind w:left="540" w:hanging="540"/>
        <w:jc w:val="center"/>
        <w:rPr>
          <w:rFonts w:ascii="Preeti" w:hAnsi="Preeti" w:cs="Kalimati"/>
          <w:sz w:val="24"/>
          <w:szCs w:val="24"/>
        </w:rPr>
      </w:pPr>
    </w:p>
    <w:p w:rsidR="001E4966" w:rsidRPr="0070252D" w:rsidRDefault="001E4966" w:rsidP="0070252D">
      <w:pPr>
        <w:tabs>
          <w:tab w:val="left" w:pos="540"/>
        </w:tabs>
        <w:ind w:left="540" w:hanging="540"/>
        <w:jc w:val="center"/>
        <w:rPr>
          <w:rFonts w:ascii="Preeti" w:hAnsi="Preeti" w:cs="Kalimati"/>
          <w:sz w:val="24"/>
          <w:szCs w:val="24"/>
        </w:rPr>
      </w:pPr>
    </w:p>
    <w:p w:rsidR="0070252D" w:rsidRPr="00ED1B4A" w:rsidRDefault="0070252D" w:rsidP="0070252D">
      <w:pPr>
        <w:tabs>
          <w:tab w:val="left" w:pos="540"/>
        </w:tabs>
        <w:ind w:left="540" w:hanging="540"/>
        <w:jc w:val="center"/>
        <w:rPr>
          <w:rFonts w:ascii="Preeti" w:hAnsi="Preeti" w:cs="Kalimati"/>
          <w:b/>
          <w:sz w:val="32"/>
          <w:szCs w:val="32"/>
        </w:rPr>
      </w:pPr>
    </w:p>
    <w:p w:rsidR="00206CA4" w:rsidRDefault="00206CA4" w:rsidP="009A38ED">
      <w:pPr>
        <w:tabs>
          <w:tab w:val="left" w:pos="540"/>
        </w:tabs>
        <w:ind w:left="540" w:hanging="540"/>
        <w:jc w:val="center"/>
        <w:rPr>
          <w:rFonts w:ascii="Preeti" w:hAnsi="Preeti" w:cs="Kalimati" w:hint="cs"/>
          <w:b/>
          <w:sz w:val="32"/>
          <w:szCs w:val="32"/>
        </w:rPr>
      </w:pPr>
    </w:p>
    <w:p w:rsidR="00206CA4" w:rsidRDefault="00206CA4" w:rsidP="009A38ED">
      <w:pPr>
        <w:tabs>
          <w:tab w:val="left" w:pos="540"/>
        </w:tabs>
        <w:ind w:left="540" w:hanging="540"/>
        <w:jc w:val="center"/>
        <w:rPr>
          <w:rFonts w:ascii="Preeti" w:hAnsi="Preeti" w:cs="Kalimati" w:hint="cs"/>
          <w:b/>
          <w:sz w:val="32"/>
          <w:szCs w:val="32"/>
        </w:rPr>
      </w:pPr>
    </w:p>
    <w:p w:rsidR="00206CA4" w:rsidRDefault="00206CA4" w:rsidP="009A38ED">
      <w:pPr>
        <w:tabs>
          <w:tab w:val="left" w:pos="540"/>
        </w:tabs>
        <w:ind w:left="540" w:hanging="540"/>
        <w:jc w:val="center"/>
        <w:rPr>
          <w:rFonts w:ascii="Preeti" w:hAnsi="Preeti" w:cs="Kalimati" w:hint="cs"/>
          <w:b/>
          <w:sz w:val="32"/>
          <w:szCs w:val="32"/>
        </w:rPr>
      </w:pPr>
    </w:p>
    <w:p w:rsidR="009A38ED" w:rsidRDefault="009A38ED" w:rsidP="009A38ED">
      <w:pPr>
        <w:tabs>
          <w:tab w:val="left" w:pos="540"/>
        </w:tabs>
        <w:ind w:left="540" w:hanging="540"/>
        <w:jc w:val="center"/>
        <w:rPr>
          <w:rFonts w:ascii="Preeti" w:hAnsi="Preeti" w:cs="Kalimati" w:hint="cs"/>
          <w:b/>
          <w:sz w:val="32"/>
          <w:szCs w:val="32"/>
        </w:rPr>
      </w:pPr>
      <w:r w:rsidRPr="00ED1B4A">
        <w:rPr>
          <w:rFonts w:ascii="Preeti" w:hAnsi="Preeti" w:cs="Kalimati"/>
          <w:b/>
          <w:sz w:val="32"/>
          <w:szCs w:val="32"/>
          <w:cs/>
        </w:rPr>
        <w:t>झिमरुक गाउँपालिका</w:t>
      </w:r>
    </w:p>
    <w:p w:rsidR="00206CA4" w:rsidRDefault="00206CA4" w:rsidP="009A38ED">
      <w:pPr>
        <w:tabs>
          <w:tab w:val="left" w:pos="540"/>
        </w:tabs>
        <w:ind w:left="540" w:hanging="540"/>
        <w:jc w:val="center"/>
        <w:rPr>
          <w:rFonts w:ascii="Preeti" w:hAnsi="Preeti" w:cs="Kalimati" w:hint="cs"/>
          <w:b/>
          <w:sz w:val="32"/>
          <w:szCs w:val="32"/>
        </w:rPr>
      </w:pPr>
      <w:r>
        <w:rPr>
          <w:rFonts w:ascii="Preeti" w:hAnsi="Preeti" w:cs="Kalimati" w:hint="cs"/>
          <w:b/>
          <w:sz w:val="32"/>
          <w:szCs w:val="32"/>
          <w:cs/>
        </w:rPr>
        <w:t>मच्छी</w:t>
      </w:r>
      <w:r>
        <w:rPr>
          <w:rFonts w:ascii="Preeti" w:hAnsi="Preeti" w:cs="Kalimati"/>
          <w:b/>
          <w:sz w:val="32"/>
          <w:szCs w:val="32"/>
        </w:rPr>
        <w:t xml:space="preserve">, </w:t>
      </w:r>
      <w:r>
        <w:rPr>
          <w:rFonts w:ascii="Preeti" w:hAnsi="Preeti" w:cs="Kalimati" w:hint="cs"/>
          <w:b/>
          <w:sz w:val="32"/>
          <w:szCs w:val="32"/>
          <w:cs/>
        </w:rPr>
        <w:t>प्यूठान</w:t>
      </w:r>
    </w:p>
    <w:p w:rsidR="00206CA4" w:rsidRPr="00ED1B4A" w:rsidRDefault="00206CA4" w:rsidP="009A38ED">
      <w:pPr>
        <w:tabs>
          <w:tab w:val="left" w:pos="540"/>
        </w:tabs>
        <w:ind w:left="540" w:hanging="540"/>
        <w:jc w:val="center"/>
        <w:rPr>
          <w:rFonts w:ascii="Preeti" w:hAnsi="Preeti" w:cs="Kalimati" w:hint="cs"/>
          <w:b/>
          <w:sz w:val="32"/>
          <w:szCs w:val="32"/>
          <w:cs/>
        </w:rPr>
      </w:pPr>
      <w:r>
        <w:rPr>
          <w:rFonts w:ascii="Preeti" w:hAnsi="Preeti" w:cs="Kalimati" w:hint="cs"/>
          <w:b/>
          <w:sz w:val="32"/>
          <w:szCs w:val="32"/>
          <w:cs/>
        </w:rPr>
        <w:t>प्रदेश नं. 5 नेपाल</w:t>
      </w:r>
    </w:p>
    <w:p w:rsidR="0070252D" w:rsidRPr="0070252D" w:rsidRDefault="0070252D" w:rsidP="009A38ED">
      <w:pPr>
        <w:tabs>
          <w:tab w:val="left" w:pos="540"/>
        </w:tabs>
        <w:ind w:left="540" w:hanging="540"/>
        <w:rPr>
          <w:rFonts w:ascii="Preeti" w:hAnsi="Preeti" w:cs="Kalimati"/>
          <w:sz w:val="24"/>
          <w:szCs w:val="24"/>
        </w:rPr>
      </w:pPr>
    </w:p>
    <w:p w:rsidR="009A38ED" w:rsidRDefault="009A38ED" w:rsidP="0070252D">
      <w:pPr>
        <w:tabs>
          <w:tab w:val="left" w:pos="540"/>
        </w:tabs>
        <w:ind w:left="540" w:hanging="540"/>
        <w:jc w:val="center"/>
        <w:rPr>
          <w:rFonts w:ascii="Preeti" w:hAnsi="Preeti" w:cs="Kalimati"/>
          <w:sz w:val="24"/>
          <w:szCs w:val="24"/>
          <w:cs/>
        </w:rPr>
        <w:sectPr w:rsidR="009A38ED" w:rsidSect="007513B8">
          <w:footerReference w:type="default" r:id="rId10"/>
          <w:pgSz w:w="12240" w:h="15840"/>
          <w:pgMar w:top="1440" w:right="1440" w:bottom="1440" w:left="1440" w:header="720" w:footer="720" w:gutter="0"/>
          <w:cols w:space="720"/>
          <w:docGrid w:linePitch="360"/>
        </w:sectPr>
      </w:pPr>
    </w:p>
    <w:p w:rsidR="0070252D" w:rsidRPr="007157EC" w:rsidRDefault="0070252D" w:rsidP="009A38ED">
      <w:pPr>
        <w:jc w:val="center"/>
        <w:rPr>
          <w:rFonts w:cs="Kalimati"/>
          <w:b/>
          <w:bCs/>
          <w:sz w:val="32"/>
          <w:szCs w:val="32"/>
          <w:u w:val="single"/>
          <w:cs/>
          <w:lang w:val="en-GB"/>
        </w:rPr>
      </w:pPr>
      <w:r w:rsidRPr="0070252D">
        <w:rPr>
          <w:rFonts w:cs="Kalimati" w:hint="cs"/>
          <w:b/>
          <w:bCs/>
          <w:sz w:val="32"/>
          <w:szCs w:val="32"/>
          <w:u w:val="single"/>
          <w:cs/>
        </w:rPr>
        <w:lastRenderedPageBreak/>
        <w:t xml:space="preserve">झिमरुक गाउँपालिकाको </w:t>
      </w:r>
      <w:r w:rsidR="00382DD4">
        <w:rPr>
          <w:rFonts w:cs="Kalimati" w:hint="cs"/>
          <w:b/>
          <w:bCs/>
          <w:sz w:val="32"/>
          <w:szCs w:val="32"/>
          <w:u w:val="single"/>
          <w:cs/>
        </w:rPr>
        <w:t>विनियोजन</w:t>
      </w:r>
      <w:r w:rsidRPr="0070252D">
        <w:rPr>
          <w:rFonts w:cs="Kalimati" w:hint="cs"/>
          <w:b/>
          <w:bCs/>
          <w:sz w:val="32"/>
          <w:szCs w:val="32"/>
          <w:u w:val="single"/>
          <w:cs/>
        </w:rPr>
        <w:t xml:space="preserve"> </w:t>
      </w:r>
      <w:r w:rsidR="00805F01">
        <w:rPr>
          <w:rFonts w:cs="Kalimati" w:hint="cs"/>
          <w:b/>
          <w:bCs/>
          <w:sz w:val="32"/>
          <w:szCs w:val="32"/>
          <w:u w:val="single"/>
          <w:cs/>
          <w:lang w:val="en-GB"/>
        </w:rPr>
        <w:t>ऐन</w:t>
      </w:r>
      <w:r w:rsidR="007157EC">
        <w:rPr>
          <w:rFonts w:cs="Kalimati"/>
          <w:b/>
          <w:bCs/>
          <w:sz w:val="32"/>
          <w:szCs w:val="32"/>
          <w:u w:val="single"/>
          <w:lang w:val="en-GB"/>
        </w:rPr>
        <w:t xml:space="preserve">, </w:t>
      </w:r>
      <w:r w:rsidR="007157EC">
        <w:rPr>
          <w:rFonts w:cs="Kalimati" w:hint="cs"/>
          <w:b/>
          <w:bCs/>
          <w:sz w:val="32"/>
          <w:szCs w:val="32"/>
          <w:u w:val="single"/>
          <w:cs/>
          <w:lang w:val="en-GB"/>
        </w:rPr>
        <w:t>२०७५</w:t>
      </w:r>
    </w:p>
    <w:p w:rsidR="0070252D" w:rsidRDefault="0070252D" w:rsidP="0070252D">
      <w:pPr>
        <w:tabs>
          <w:tab w:val="left" w:pos="540"/>
        </w:tabs>
        <w:ind w:left="540" w:hanging="540"/>
        <w:jc w:val="center"/>
        <w:rPr>
          <w:rFonts w:ascii="Preeti" w:hAnsi="Preeti" w:cs="Kalimati"/>
          <w:sz w:val="38"/>
          <w:szCs w:val="38"/>
        </w:rPr>
      </w:pPr>
    </w:p>
    <w:p w:rsidR="00255F1E" w:rsidRPr="00805F01" w:rsidRDefault="00255F1E" w:rsidP="00255F1E">
      <w:pPr>
        <w:jc w:val="both"/>
        <w:rPr>
          <w:rFonts w:cs="Kalimati"/>
          <w:sz w:val="24"/>
          <w:szCs w:val="22"/>
          <w:lang w:val="en-GB"/>
        </w:rPr>
      </w:pPr>
      <w:r w:rsidRPr="0042574F">
        <w:rPr>
          <w:rFonts w:cs="Kalimati"/>
          <w:sz w:val="24"/>
          <w:szCs w:val="22"/>
          <w:cs/>
          <w:lang w:bidi="hi-IN"/>
        </w:rPr>
        <w:t>झिमरुक गाउँपालिका</w:t>
      </w:r>
      <w:r w:rsidRPr="0042574F">
        <w:rPr>
          <w:rFonts w:cs="Kalimati"/>
          <w:sz w:val="24"/>
          <w:szCs w:val="22"/>
        </w:rPr>
        <w:t xml:space="preserve">, </w:t>
      </w:r>
      <w:r w:rsidR="00206CA4">
        <w:rPr>
          <w:rFonts w:cs="Kalimati"/>
          <w:sz w:val="24"/>
          <w:szCs w:val="22"/>
          <w:cs/>
          <w:lang w:bidi="hi-IN"/>
        </w:rPr>
        <w:t>प्य</w:t>
      </w:r>
      <w:r w:rsidR="00206CA4">
        <w:rPr>
          <w:rFonts w:cs="Kalimati" w:hint="cs"/>
          <w:sz w:val="24"/>
          <w:szCs w:val="22"/>
          <w:cs/>
        </w:rPr>
        <w:t>ू</w:t>
      </w:r>
      <w:r w:rsidR="00206CA4">
        <w:rPr>
          <w:rFonts w:cs="Kalimati"/>
          <w:sz w:val="24"/>
          <w:szCs w:val="22"/>
          <w:cs/>
          <w:lang w:bidi="hi-IN"/>
        </w:rPr>
        <w:t>ठान</w:t>
      </w:r>
      <w:r w:rsidRPr="0042574F">
        <w:rPr>
          <w:rFonts w:cs="Kalimati"/>
          <w:sz w:val="24"/>
          <w:szCs w:val="22"/>
          <w:cs/>
          <w:lang w:bidi="hi-IN"/>
        </w:rPr>
        <w:t xml:space="preserve">को आर्थिक बर्ष २०७५/७६ को सेवा र कार्यहरुको लागि स्थानीय सञ्चित कोषबाट केही रकम खर्च गर्ने र विनियोजन गर्ने सम्बन्धमा व्यवस्था गर्न बनेको </w:t>
      </w:r>
      <w:r w:rsidR="00805F01">
        <w:rPr>
          <w:rFonts w:cs="Kalimati" w:hint="cs"/>
          <w:sz w:val="24"/>
          <w:szCs w:val="22"/>
          <w:cs/>
        </w:rPr>
        <w:t>ऐन</w:t>
      </w:r>
      <w:r w:rsidR="00805F01">
        <w:rPr>
          <w:rFonts w:cs="Kalimati"/>
          <w:sz w:val="24"/>
          <w:szCs w:val="22"/>
        </w:rPr>
        <w:t>,</w:t>
      </w:r>
    </w:p>
    <w:p w:rsidR="00255F1E" w:rsidRPr="0042574F" w:rsidRDefault="00255F1E" w:rsidP="00255F1E">
      <w:pPr>
        <w:jc w:val="both"/>
        <w:rPr>
          <w:rFonts w:cs="Kalimati"/>
          <w:sz w:val="24"/>
          <w:szCs w:val="22"/>
        </w:rPr>
      </w:pPr>
    </w:p>
    <w:p w:rsidR="00255F1E" w:rsidRPr="0042574F" w:rsidRDefault="00255F1E" w:rsidP="00255F1E">
      <w:pPr>
        <w:jc w:val="both"/>
        <w:rPr>
          <w:rFonts w:cs="Kalimati"/>
          <w:sz w:val="24"/>
          <w:szCs w:val="22"/>
        </w:rPr>
      </w:pPr>
      <w:r w:rsidRPr="00ED1B4A">
        <w:rPr>
          <w:rFonts w:cs="Kalimati"/>
          <w:b/>
          <w:bCs/>
          <w:sz w:val="24"/>
          <w:szCs w:val="22"/>
          <w:cs/>
          <w:lang w:bidi="hi-IN"/>
        </w:rPr>
        <w:t>प्रस्तावना :</w:t>
      </w:r>
      <w:r w:rsidRPr="0042574F">
        <w:rPr>
          <w:rFonts w:cs="Kalimati"/>
          <w:sz w:val="24"/>
          <w:szCs w:val="22"/>
          <w:cs/>
          <w:lang w:bidi="hi-IN"/>
        </w:rPr>
        <w:t xml:space="preserve"> झिमरुक गाउँपालिका</w:t>
      </w:r>
      <w:r w:rsidRPr="0042574F">
        <w:rPr>
          <w:rFonts w:cs="Kalimati"/>
          <w:sz w:val="24"/>
          <w:szCs w:val="22"/>
        </w:rPr>
        <w:t xml:space="preserve">, </w:t>
      </w:r>
      <w:r w:rsidR="00206CA4">
        <w:rPr>
          <w:rFonts w:cs="Kalimati"/>
          <w:sz w:val="24"/>
          <w:szCs w:val="22"/>
          <w:cs/>
          <w:lang w:bidi="hi-IN"/>
        </w:rPr>
        <w:t>प्य</w:t>
      </w:r>
      <w:r w:rsidR="00206CA4">
        <w:rPr>
          <w:rFonts w:cs="Kalimati" w:hint="cs"/>
          <w:sz w:val="24"/>
          <w:szCs w:val="22"/>
          <w:cs/>
        </w:rPr>
        <w:t>ू</w:t>
      </w:r>
      <w:r w:rsidRPr="0042574F">
        <w:rPr>
          <w:rFonts w:cs="Kalimati"/>
          <w:sz w:val="24"/>
          <w:szCs w:val="22"/>
          <w:cs/>
          <w:lang w:bidi="hi-IN"/>
        </w:rPr>
        <w:t>ठानको आर्थिक बर्ष २०७५/७६ को सेवा र कार्यहरुको लागि सञ्चित कोषबाट केही रकम खर्च गर्ने अधिकार दिन र सो रकम विनियोजन गर्न वाञ्छनीय भएकोले</w:t>
      </w:r>
      <w:r w:rsidRPr="0042574F">
        <w:rPr>
          <w:rFonts w:cs="Kalimati"/>
          <w:sz w:val="24"/>
          <w:szCs w:val="22"/>
        </w:rPr>
        <w:t>,</w:t>
      </w:r>
    </w:p>
    <w:p w:rsidR="00255F1E" w:rsidRPr="0042574F" w:rsidRDefault="00255F1E" w:rsidP="00255F1E">
      <w:pPr>
        <w:jc w:val="both"/>
        <w:rPr>
          <w:rFonts w:cs="Kalimati"/>
          <w:sz w:val="24"/>
          <w:szCs w:val="22"/>
        </w:rPr>
      </w:pPr>
      <w:r w:rsidRPr="0042574F">
        <w:rPr>
          <w:rFonts w:cs="Kalimati"/>
          <w:sz w:val="24"/>
          <w:szCs w:val="22"/>
          <w:cs/>
          <w:lang w:bidi="hi-IN"/>
        </w:rPr>
        <w:t>नेपालको संविधानको धारा २२९ को उप–धारा (२) बमोजिम झिमरुक गाउँपालिका</w:t>
      </w:r>
      <w:r w:rsidRPr="0042574F">
        <w:rPr>
          <w:rFonts w:cs="Kalimati"/>
          <w:sz w:val="24"/>
          <w:szCs w:val="22"/>
        </w:rPr>
        <w:t xml:space="preserve">, </w:t>
      </w:r>
      <w:r w:rsidR="00206CA4">
        <w:rPr>
          <w:rFonts w:cs="Kalimati"/>
          <w:sz w:val="24"/>
          <w:szCs w:val="22"/>
          <w:cs/>
          <w:lang w:bidi="hi-IN"/>
        </w:rPr>
        <w:t>प्य</w:t>
      </w:r>
      <w:r w:rsidR="00206CA4">
        <w:rPr>
          <w:rFonts w:cs="Kalimati" w:hint="cs"/>
          <w:sz w:val="24"/>
          <w:szCs w:val="22"/>
          <w:cs/>
        </w:rPr>
        <w:t>ू</w:t>
      </w:r>
      <w:r w:rsidRPr="0042574F">
        <w:rPr>
          <w:rFonts w:cs="Kalimati"/>
          <w:sz w:val="24"/>
          <w:szCs w:val="22"/>
          <w:cs/>
          <w:lang w:bidi="hi-IN"/>
        </w:rPr>
        <w:t>ठानको गाउँ सभाले यो ऐन बनाएको छ ।</w:t>
      </w:r>
    </w:p>
    <w:p w:rsidR="00255F1E" w:rsidRPr="0042574F" w:rsidRDefault="00255F1E" w:rsidP="00255F1E">
      <w:pPr>
        <w:jc w:val="both"/>
        <w:rPr>
          <w:rFonts w:cs="Kalimati"/>
          <w:sz w:val="24"/>
          <w:szCs w:val="22"/>
        </w:rPr>
      </w:pPr>
      <w:r w:rsidRPr="0042574F">
        <w:rPr>
          <w:rFonts w:cs="Kalimati"/>
          <w:sz w:val="24"/>
          <w:szCs w:val="22"/>
          <w:cs/>
          <w:lang w:bidi="hi-IN"/>
        </w:rPr>
        <w:t xml:space="preserve">१. संक्षिप्त नाम र प्रारम्भ : (१) यस ऐनको नाम </w:t>
      </w:r>
      <w:r w:rsidRPr="0042574F">
        <w:rPr>
          <w:rFonts w:ascii="Times New Roman" w:hAnsi="Times New Roman" w:cs="Times New Roman" w:hint="cs"/>
          <w:sz w:val="24"/>
          <w:szCs w:val="22"/>
          <w:cs/>
          <w:lang w:bidi="hi-IN"/>
        </w:rPr>
        <w:t>“</w:t>
      </w:r>
      <w:r w:rsidRPr="0042574F">
        <w:rPr>
          <w:rFonts w:cs="Kalimati" w:hint="cs"/>
          <w:sz w:val="24"/>
          <w:szCs w:val="22"/>
          <w:cs/>
          <w:lang w:bidi="hi-IN"/>
        </w:rPr>
        <w:t>झिमरुक</w:t>
      </w:r>
      <w:r w:rsidRPr="0042574F">
        <w:rPr>
          <w:rFonts w:cs="Kalimati"/>
          <w:sz w:val="24"/>
          <w:szCs w:val="22"/>
          <w:cs/>
          <w:lang w:bidi="hi-IN"/>
        </w:rPr>
        <w:t xml:space="preserve"> </w:t>
      </w:r>
      <w:r w:rsidRPr="0042574F">
        <w:rPr>
          <w:rFonts w:cs="Kalimati" w:hint="cs"/>
          <w:sz w:val="24"/>
          <w:szCs w:val="22"/>
          <w:cs/>
          <w:lang w:bidi="hi-IN"/>
        </w:rPr>
        <w:t>गाउँपालिका</w:t>
      </w:r>
      <w:r w:rsidRPr="0042574F">
        <w:rPr>
          <w:rFonts w:cs="Kalimati"/>
          <w:sz w:val="24"/>
          <w:szCs w:val="22"/>
          <w:cs/>
          <w:lang w:bidi="hi-IN"/>
        </w:rPr>
        <w:t>को विनियोजन ऐन</w:t>
      </w:r>
      <w:r w:rsidRPr="0042574F">
        <w:rPr>
          <w:rFonts w:cs="Kalimati"/>
          <w:sz w:val="24"/>
          <w:szCs w:val="22"/>
        </w:rPr>
        <w:t xml:space="preserve">, </w:t>
      </w:r>
      <w:r w:rsidRPr="0042574F">
        <w:rPr>
          <w:rFonts w:cs="Kalimati"/>
          <w:sz w:val="24"/>
          <w:szCs w:val="22"/>
          <w:cs/>
          <w:lang w:bidi="hi-IN"/>
        </w:rPr>
        <w:t>२०७५</w:t>
      </w:r>
      <w:r w:rsidRPr="0042574F">
        <w:rPr>
          <w:rFonts w:ascii="Times New Roman" w:hAnsi="Times New Roman" w:cs="Times New Roman" w:hint="cs"/>
          <w:sz w:val="24"/>
          <w:szCs w:val="22"/>
          <w:cs/>
          <w:lang w:bidi="hi-IN"/>
        </w:rPr>
        <w:t>”</w:t>
      </w:r>
      <w:r w:rsidRPr="0042574F">
        <w:rPr>
          <w:rFonts w:cs="Kalimati"/>
          <w:sz w:val="24"/>
          <w:szCs w:val="22"/>
          <w:cs/>
          <w:lang w:bidi="hi-IN"/>
        </w:rPr>
        <w:t xml:space="preserve"> </w:t>
      </w:r>
      <w:r w:rsidRPr="0042574F">
        <w:rPr>
          <w:rFonts w:cs="Kalimati" w:hint="cs"/>
          <w:sz w:val="24"/>
          <w:szCs w:val="22"/>
          <w:cs/>
          <w:lang w:bidi="hi-IN"/>
        </w:rPr>
        <w:t>रहेको</w:t>
      </w:r>
      <w:r w:rsidRPr="0042574F">
        <w:rPr>
          <w:rFonts w:cs="Kalimati"/>
          <w:sz w:val="24"/>
          <w:szCs w:val="22"/>
          <w:cs/>
          <w:lang w:bidi="hi-IN"/>
        </w:rPr>
        <w:t xml:space="preserve"> </w:t>
      </w:r>
      <w:r w:rsidRPr="0042574F">
        <w:rPr>
          <w:rFonts w:cs="Kalimati" w:hint="cs"/>
          <w:sz w:val="24"/>
          <w:szCs w:val="22"/>
          <w:cs/>
          <w:lang w:bidi="hi-IN"/>
        </w:rPr>
        <w:t>छ</w:t>
      </w:r>
      <w:r w:rsidRPr="0042574F">
        <w:rPr>
          <w:rFonts w:cs="Kalimati"/>
          <w:sz w:val="24"/>
          <w:szCs w:val="22"/>
          <w:cs/>
          <w:lang w:bidi="hi-IN"/>
        </w:rPr>
        <w:t xml:space="preserve"> </w:t>
      </w:r>
      <w:r w:rsidRPr="0042574F">
        <w:rPr>
          <w:rFonts w:cs="Kalimati" w:hint="cs"/>
          <w:sz w:val="24"/>
          <w:szCs w:val="22"/>
          <w:cs/>
          <w:lang w:bidi="hi-IN"/>
        </w:rPr>
        <w:t>।</w:t>
      </w:r>
    </w:p>
    <w:p w:rsidR="00255F1E" w:rsidRPr="0042574F" w:rsidRDefault="00255F1E" w:rsidP="00255F1E">
      <w:pPr>
        <w:jc w:val="both"/>
        <w:rPr>
          <w:rFonts w:cs="Kalimati"/>
          <w:sz w:val="24"/>
          <w:szCs w:val="22"/>
        </w:rPr>
      </w:pPr>
      <w:r w:rsidRPr="0042574F">
        <w:rPr>
          <w:rFonts w:cs="Kalimati"/>
          <w:sz w:val="24"/>
          <w:szCs w:val="22"/>
        </w:rPr>
        <w:t>(</w:t>
      </w:r>
      <w:r w:rsidRPr="0042574F">
        <w:rPr>
          <w:rFonts w:cs="Kalimati"/>
          <w:sz w:val="24"/>
          <w:szCs w:val="22"/>
          <w:cs/>
          <w:lang w:bidi="hi-IN"/>
        </w:rPr>
        <w:t>२) यो ऐन तुरुन्त प्रारम्भ हुनेछ ।</w:t>
      </w:r>
    </w:p>
    <w:p w:rsidR="00255F1E" w:rsidRPr="0042574F" w:rsidRDefault="00255F1E" w:rsidP="00255F1E">
      <w:pPr>
        <w:jc w:val="both"/>
        <w:rPr>
          <w:rFonts w:cs="Kalimati"/>
          <w:sz w:val="24"/>
          <w:szCs w:val="22"/>
        </w:rPr>
      </w:pPr>
      <w:r w:rsidRPr="0042574F">
        <w:rPr>
          <w:rFonts w:cs="Kalimati"/>
          <w:sz w:val="24"/>
          <w:szCs w:val="22"/>
          <w:cs/>
          <w:lang w:bidi="hi-IN"/>
        </w:rPr>
        <w:t>२. आर्थिक वर्ष २०७५/७६ को निमित्त सञ्चित कोषबाट रकम खर्च गर्ने अधिकार : (१)आर्थिक वर्ष २०७५/७६को निमित्त गाउँ कार्यपालिका</w:t>
      </w:r>
      <w:r w:rsidRPr="0042574F">
        <w:rPr>
          <w:rFonts w:cs="Kalimati"/>
          <w:sz w:val="24"/>
          <w:szCs w:val="22"/>
        </w:rPr>
        <w:t xml:space="preserve">, </w:t>
      </w:r>
      <w:r w:rsidRPr="0042574F">
        <w:rPr>
          <w:rFonts w:cs="Kalimati"/>
          <w:sz w:val="24"/>
          <w:szCs w:val="22"/>
          <w:cs/>
          <w:lang w:bidi="hi-IN"/>
        </w:rPr>
        <w:t>वडा समिति</w:t>
      </w:r>
      <w:r w:rsidRPr="0042574F">
        <w:rPr>
          <w:rFonts w:cs="Kalimati"/>
          <w:sz w:val="24"/>
          <w:szCs w:val="22"/>
        </w:rPr>
        <w:t xml:space="preserve">, </w:t>
      </w:r>
      <w:r w:rsidRPr="0042574F">
        <w:rPr>
          <w:rFonts w:cs="Kalimati"/>
          <w:sz w:val="24"/>
          <w:szCs w:val="22"/>
          <w:cs/>
          <w:lang w:bidi="hi-IN"/>
        </w:rPr>
        <w:t>विषयगत शाखाले गर्ने सेवा र कार्यहरुका निमित्त अनुसूची १ मा उल्लिखित चालू खर्च</w:t>
      </w:r>
      <w:r w:rsidRPr="0042574F">
        <w:rPr>
          <w:rFonts w:cs="Kalimati"/>
          <w:sz w:val="24"/>
          <w:szCs w:val="22"/>
        </w:rPr>
        <w:t xml:space="preserve">, </w:t>
      </w:r>
      <w:r w:rsidRPr="0042574F">
        <w:rPr>
          <w:rFonts w:cs="Kalimati"/>
          <w:sz w:val="24"/>
          <w:szCs w:val="22"/>
          <w:cs/>
          <w:lang w:bidi="hi-IN"/>
        </w:rPr>
        <w:t>पूँजिगत खर्च र बित्तिय व्यव</w:t>
      </w:r>
      <w:r w:rsidR="00846A5C">
        <w:rPr>
          <w:rFonts w:cs="Kalimati"/>
          <w:sz w:val="24"/>
          <w:szCs w:val="22"/>
          <w:cs/>
          <w:lang w:bidi="hi-IN"/>
        </w:rPr>
        <w:t>स्थाको रकम समेत गरी जम्मा रकम ३</w:t>
      </w:r>
      <w:r w:rsidR="00846A5C">
        <w:rPr>
          <w:rFonts w:cs="Kalimati" w:hint="cs"/>
          <w:sz w:val="24"/>
          <w:szCs w:val="22"/>
          <w:cs/>
        </w:rPr>
        <w:t>9</w:t>
      </w:r>
      <w:r w:rsidRPr="0042574F">
        <w:rPr>
          <w:rFonts w:cs="Kalimati"/>
          <w:sz w:val="24"/>
          <w:szCs w:val="22"/>
        </w:rPr>
        <w:t>,</w:t>
      </w:r>
      <w:r w:rsidR="00846A5C">
        <w:rPr>
          <w:rFonts w:cs="Kalimati" w:hint="cs"/>
          <w:sz w:val="24"/>
          <w:szCs w:val="22"/>
          <w:cs/>
        </w:rPr>
        <w:t>01</w:t>
      </w:r>
      <w:r w:rsidRPr="0042574F">
        <w:rPr>
          <w:rFonts w:cs="Kalimati"/>
          <w:sz w:val="24"/>
          <w:szCs w:val="22"/>
        </w:rPr>
        <w:t>,</w:t>
      </w:r>
      <w:r w:rsidR="00846A5C">
        <w:rPr>
          <w:rFonts w:cs="Kalimati" w:hint="cs"/>
          <w:sz w:val="24"/>
          <w:szCs w:val="22"/>
          <w:cs/>
        </w:rPr>
        <w:t>17</w:t>
      </w:r>
      <w:r w:rsidRPr="0042574F">
        <w:rPr>
          <w:rFonts w:cs="Kalimati"/>
          <w:sz w:val="24"/>
          <w:szCs w:val="22"/>
        </w:rPr>
        <w:t>,</w:t>
      </w:r>
      <w:r w:rsidR="00846A5C">
        <w:rPr>
          <w:rFonts w:cs="Kalimati" w:hint="cs"/>
          <w:sz w:val="24"/>
          <w:szCs w:val="22"/>
          <w:cs/>
        </w:rPr>
        <w:t>6</w:t>
      </w:r>
      <w:r w:rsidRPr="0042574F">
        <w:rPr>
          <w:rFonts w:cs="Kalimati"/>
          <w:sz w:val="24"/>
          <w:szCs w:val="22"/>
          <w:cs/>
          <w:lang w:bidi="hi-IN"/>
        </w:rPr>
        <w:t xml:space="preserve">००.०० (अक्षेरुपी </w:t>
      </w:r>
      <w:r w:rsidR="00846A5C">
        <w:rPr>
          <w:rFonts w:cs="Kalimati" w:hint="cs"/>
          <w:sz w:val="24"/>
          <w:szCs w:val="22"/>
          <w:cs/>
        </w:rPr>
        <w:t>उन्चालिस</w:t>
      </w:r>
      <w:r w:rsidR="00846A5C">
        <w:rPr>
          <w:rFonts w:cs="Kalimati"/>
          <w:sz w:val="24"/>
          <w:szCs w:val="22"/>
          <w:cs/>
          <w:lang w:bidi="hi-IN"/>
        </w:rPr>
        <w:t xml:space="preserve"> करोड </w:t>
      </w:r>
      <w:r w:rsidR="00846A5C">
        <w:rPr>
          <w:rFonts w:cs="Kalimati" w:hint="cs"/>
          <w:sz w:val="24"/>
          <w:szCs w:val="22"/>
          <w:cs/>
        </w:rPr>
        <w:t>एक</w:t>
      </w:r>
      <w:r w:rsidRPr="0042574F">
        <w:rPr>
          <w:rFonts w:cs="Kalimati"/>
          <w:sz w:val="24"/>
          <w:szCs w:val="22"/>
          <w:cs/>
          <w:lang w:bidi="hi-IN"/>
        </w:rPr>
        <w:t xml:space="preserve"> लाख </w:t>
      </w:r>
      <w:r w:rsidR="00846A5C">
        <w:rPr>
          <w:rFonts w:cs="Kalimati" w:hint="cs"/>
          <w:sz w:val="24"/>
          <w:szCs w:val="22"/>
          <w:cs/>
        </w:rPr>
        <w:t xml:space="preserve">सत्र छ सय </w:t>
      </w:r>
      <w:r w:rsidRPr="0042574F">
        <w:rPr>
          <w:rFonts w:cs="Kalimati"/>
          <w:sz w:val="24"/>
          <w:szCs w:val="22"/>
          <w:cs/>
          <w:lang w:bidi="hi-IN"/>
        </w:rPr>
        <w:t>) मा नबढाई निर्दिष्ट गरिए बमोजिम सञ्चित कोषबाट खर्च गर्न सकिनेछ ।</w:t>
      </w:r>
    </w:p>
    <w:p w:rsidR="00255F1E" w:rsidRPr="0042574F" w:rsidRDefault="00255F1E" w:rsidP="00255F1E">
      <w:pPr>
        <w:jc w:val="both"/>
        <w:rPr>
          <w:rFonts w:cs="Kalimati"/>
          <w:sz w:val="24"/>
          <w:szCs w:val="22"/>
        </w:rPr>
      </w:pPr>
      <w:r w:rsidRPr="0042574F">
        <w:rPr>
          <w:rFonts w:cs="Kalimati"/>
          <w:sz w:val="24"/>
          <w:szCs w:val="22"/>
          <w:cs/>
          <w:lang w:bidi="hi-IN"/>
        </w:rPr>
        <w:t>३ . विनियोजन : (१) यस ऐनद्धारा सञ्चित कोषबाट खर्च गर्न अधिकार दिइएको रकम आर्थिक वर्ष २०७५/७६को निमित्त झिमरुक गाउँपालिका</w:t>
      </w:r>
      <w:r w:rsidRPr="0042574F">
        <w:rPr>
          <w:rFonts w:cs="Kalimati"/>
          <w:sz w:val="24"/>
          <w:szCs w:val="22"/>
        </w:rPr>
        <w:t xml:space="preserve">, </w:t>
      </w:r>
      <w:r w:rsidR="00846A5C">
        <w:rPr>
          <w:rFonts w:cs="Kalimati"/>
          <w:sz w:val="24"/>
          <w:szCs w:val="22"/>
          <w:cs/>
          <w:lang w:bidi="hi-IN"/>
        </w:rPr>
        <w:t>प्य</w:t>
      </w:r>
      <w:r w:rsidR="00846A5C">
        <w:rPr>
          <w:rFonts w:cs="Kalimati" w:hint="cs"/>
          <w:sz w:val="24"/>
          <w:szCs w:val="22"/>
          <w:cs/>
        </w:rPr>
        <w:t>ू</w:t>
      </w:r>
      <w:r w:rsidRPr="0042574F">
        <w:rPr>
          <w:rFonts w:cs="Kalimati"/>
          <w:sz w:val="24"/>
          <w:szCs w:val="22"/>
          <w:cs/>
          <w:lang w:bidi="hi-IN"/>
        </w:rPr>
        <w:t>ठानको गाउँ कार्यपालिका</w:t>
      </w:r>
      <w:r w:rsidRPr="0042574F">
        <w:rPr>
          <w:rFonts w:cs="Kalimati"/>
          <w:sz w:val="24"/>
          <w:szCs w:val="22"/>
        </w:rPr>
        <w:t xml:space="preserve">, </w:t>
      </w:r>
      <w:r w:rsidRPr="0042574F">
        <w:rPr>
          <w:rFonts w:cs="Kalimati"/>
          <w:sz w:val="24"/>
          <w:szCs w:val="22"/>
          <w:cs/>
          <w:lang w:bidi="hi-IN"/>
        </w:rPr>
        <w:t>वडा समिति र विषयगत शाखाले गर्ने सेवा र कार्यहरुको निमित्त विनियोजन गरिने</w:t>
      </w:r>
      <w:r w:rsidR="00846A5C">
        <w:rPr>
          <w:rFonts w:cs="Kalimati" w:hint="cs"/>
          <w:sz w:val="24"/>
          <w:szCs w:val="22"/>
          <w:cs/>
        </w:rPr>
        <w:t xml:space="preserve"> </w:t>
      </w:r>
      <w:r w:rsidRPr="0042574F">
        <w:rPr>
          <w:rFonts w:cs="Kalimati"/>
          <w:sz w:val="24"/>
          <w:szCs w:val="22"/>
          <w:cs/>
          <w:lang w:bidi="hi-IN"/>
        </w:rPr>
        <w:t>छ ।</w:t>
      </w:r>
    </w:p>
    <w:p w:rsidR="00255F1E" w:rsidRPr="0042574F" w:rsidRDefault="00255F1E" w:rsidP="00255F1E">
      <w:pPr>
        <w:jc w:val="both"/>
        <w:rPr>
          <w:rFonts w:cs="Kalimati"/>
          <w:sz w:val="24"/>
          <w:szCs w:val="22"/>
        </w:rPr>
      </w:pPr>
      <w:r w:rsidRPr="0042574F">
        <w:rPr>
          <w:rFonts w:cs="Kalimati"/>
          <w:sz w:val="24"/>
          <w:szCs w:val="22"/>
        </w:rPr>
        <w:t>(</w:t>
      </w:r>
      <w:r w:rsidRPr="0042574F">
        <w:rPr>
          <w:rFonts w:cs="Kalimati"/>
          <w:sz w:val="24"/>
          <w:szCs w:val="22"/>
          <w:cs/>
          <w:lang w:bidi="hi-IN"/>
        </w:rPr>
        <w:t>२) उपदफा (१) मा जुनसुकै कुरा लेखिएको भए तापनि कार्यपालिका</w:t>
      </w:r>
      <w:r w:rsidRPr="0042574F">
        <w:rPr>
          <w:rFonts w:cs="Kalimati"/>
          <w:sz w:val="24"/>
          <w:szCs w:val="22"/>
        </w:rPr>
        <w:t xml:space="preserve">, </w:t>
      </w:r>
      <w:r w:rsidRPr="0042574F">
        <w:rPr>
          <w:rFonts w:cs="Kalimati"/>
          <w:sz w:val="24"/>
          <w:szCs w:val="22"/>
          <w:cs/>
          <w:lang w:bidi="hi-IN"/>
        </w:rPr>
        <w:t>वडा समिति र विषयगत शाखाले गर्ने सेवा र कार्यहरुको निमित्त विनियोजन गरेको रकम</w:t>
      </w:r>
      <w:r w:rsidR="00846A5C">
        <w:rPr>
          <w:rFonts w:cs="Kalimati" w:hint="cs"/>
          <w:sz w:val="24"/>
          <w:szCs w:val="22"/>
          <w:cs/>
        </w:rPr>
        <w:t xml:space="preserve"> </w:t>
      </w:r>
      <w:r w:rsidRPr="0042574F">
        <w:rPr>
          <w:rFonts w:cs="Kalimati"/>
          <w:sz w:val="24"/>
          <w:szCs w:val="22"/>
          <w:cs/>
          <w:lang w:bidi="hi-IN"/>
        </w:rPr>
        <w:t>मध्ये कुनैमा बचत हुने र कुनैमा अपुग हुने देखिन आएमा गाउँ कार्यपालिकाले बचत हुने शीर्षकबाट नपुग हुने शीर्षकमा रकम सार्न सक्ने</w:t>
      </w:r>
      <w:r w:rsidR="00846A5C">
        <w:rPr>
          <w:rFonts w:cs="Kalimati" w:hint="cs"/>
          <w:sz w:val="24"/>
          <w:szCs w:val="22"/>
          <w:cs/>
        </w:rPr>
        <w:t xml:space="preserve"> </w:t>
      </w:r>
      <w:r w:rsidRPr="0042574F">
        <w:rPr>
          <w:rFonts w:cs="Kalimati"/>
          <w:sz w:val="24"/>
          <w:szCs w:val="22"/>
          <w:cs/>
          <w:lang w:bidi="hi-IN"/>
        </w:rPr>
        <w:t>छ । यसरी रकम सार्दा एक शीर्षकबाट सो शीर्षकको जम्मा रकमको १० प्रतिशतमा नबढ्ने गरी कुनै एक वा एक भन्दा बढी शीर्षकहरुबाट अर्को एक वा एक भन्दा बढी शीर्षकहरुमा रकम सार्न तथा निकासा र खर्च जनाउन सकिने</w:t>
      </w:r>
      <w:r w:rsidR="00846A5C">
        <w:rPr>
          <w:rFonts w:cs="Kalimati" w:hint="cs"/>
          <w:sz w:val="24"/>
          <w:szCs w:val="22"/>
          <w:cs/>
        </w:rPr>
        <w:t xml:space="preserve"> </w:t>
      </w:r>
      <w:r w:rsidRPr="0042574F">
        <w:rPr>
          <w:rFonts w:cs="Kalimati"/>
          <w:sz w:val="24"/>
          <w:szCs w:val="22"/>
          <w:cs/>
          <w:lang w:bidi="hi-IN"/>
        </w:rPr>
        <w:t xml:space="preserve">छ </w:t>
      </w:r>
      <w:r w:rsidRPr="0042574F">
        <w:rPr>
          <w:rFonts w:cs="Kalimati"/>
          <w:sz w:val="24"/>
          <w:szCs w:val="22"/>
          <w:cs/>
          <w:lang w:bidi="hi-IN"/>
        </w:rPr>
        <w:lastRenderedPageBreak/>
        <w:t>। पूँजिगत खर्च र वित्तीय व्यवस्थातर्फ विनियोजित रकम साँवा भुक्तानी खर्च र व्याज भुक्तानी खर्च शीर्षकमा बाहेक अन्य चालू खर्च शीर्षक</w:t>
      </w:r>
      <w:r w:rsidR="0042574F">
        <w:rPr>
          <w:rFonts w:cs="Kalimati"/>
          <w:sz w:val="24"/>
          <w:szCs w:val="22"/>
          <w:cs/>
          <w:lang w:bidi="hi-IN"/>
        </w:rPr>
        <w:t>तर्फ सार्न र बित्तीय व्यवस्था अ</w:t>
      </w:r>
      <w:r w:rsidRPr="0042574F">
        <w:rPr>
          <w:rFonts w:cs="Kalimati"/>
          <w:sz w:val="24"/>
          <w:szCs w:val="22"/>
          <w:cs/>
          <w:lang w:bidi="hi-IN"/>
        </w:rPr>
        <w:t xml:space="preserve">न्तर्गत साँवा भुक्तानी खर्चतर्फ बिनियोजित रकम ब्याज भुक्तानी खर्च शीर्षकमा बाहेक अन्यत्र सार्न सकिने छैन । तर चालु तथा पूँजिगत खर्च र वित्तीय व्यवस्थाको खर्च व्यहोर्न एक स्रोतबाट अर्को स्रोतमा रकम सार्न सकिनेछ । </w:t>
      </w:r>
    </w:p>
    <w:p w:rsidR="00255F1E" w:rsidRDefault="00255F1E" w:rsidP="00255F1E">
      <w:pPr>
        <w:jc w:val="both"/>
        <w:rPr>
          <w:rFonts w:cs="Kalimati"/>
          <w:sz w:val="24"/>
          <w:szCs w:val="22"/>
        </w:rPr>
      </w:pPr>
      <w:r w:rsidRPr="0042574F">
        <w:rPr>
          <w:rFonts w:cs="Kalimati"/>
          <w:sz w:val="24"/>
          <w:szCs w:val="22"/>
        </w:rPr>
        <w:t>(</w:t>
      </w:r>
      <w:r w:rsidRPr="0042574F">
        <w:rPr>
          <w:rFonts w:cs="Kalimati"/>
          <w:sz w:val="24"/>
          <w:szCs w:val="22"/>
          <w:cs/>
          <w:lang w:bidi="hi-IN"/>
        </w:rPr>
        <w:t>३) उपदफा (२) मा जुनसुकै कुरा लेखिएको भए तापनि एक शीर्षकबाट सो शीर्षकको जम्मा स्वीकृत रकमको १० प्रतिशत भन्दा बढ्ने गरी कुनै एक वा एक भन्दा बढी</w:t>
      </w:r>
      <w:r w:rsidR="00846A5C">
        <w:rPr>
          <w:rFonts w:cs="Kalimati" w:hint="cs"/>
          <w:sz w:val="24"/>
          <w:szCs w:val="22"/>
          <w:cs/>
        </w:rPr>
        <w:t xml:space="preserve"> </w:t>
      </w:r>
      <w:r w:rsidRPr="0042574F">
        <w:rPr>
          <w:rFonts w:cs="Kalimati"/>
          <w:sz w:val="24"/>
          <w:szCs w:val="22"/>
          <w:cs/>
          <w:lang w:bidi="hi-IN"/>
        </w:rPr>
        <w:t>शीर्षकहरुमा रकम सार्न परेमा गाउँ सभाको स्वीकृति लिनु पर्ने</w:t>
      </w:r>
      <w:r w:rsidR="00846A5C">
        <w:rPr>
          <w:rFonts w:cs="Kalimati" w:hint="cs"/>
          <w:sz w:val="24"/>
          <w:szCs w:val="22"/>
          <w:cs/>
        </w:rPr>
        <w:t xml:space="preserve"> </w:t>
      </w:r>
      <w:r w:rsidRPr="0042574F">
        <w:rPr>
          <w:rFonts w:cs="Kalimati"/>
          <w:sz w:val="24"/>
          <w:szCs w:val="22"/>
          <w:cs/>
          <w:lang w:bidi="hi-IN"/>
        </w:rPr>
        <w:t xml:space="preserve">छ । </w:t>
      </w:r>
    </w:p>
    <w:p w:rsidR="0042574F" w:rsidRDefault="0042574F">
      <w:pPr>
        <w:rPr>
          <w:rFonts w:cs="Kalimati"/>
          <w:sz w:val="24"/>
          <w:szCs w:val="22"/>
          <w:cs/>
        </w:rPr>
      </w:pPr>
      <w:r>
        <w:rPr>
          <w:rFonts w:cs="Kalimati"/>
          <w:sz w:val="24"/>
          <w:szCs w:val="22"/>
          <w:cs/>
        </w:rPr>
        <w:br w:type="page"/>
      </w:r>
    </w:p>
    <w:p w:rsidR="0042574F" w:rsidRPr="0042574F" w:rsidRDefault="0042574F" w:rsidP="0042574F">
      <w:pPr>
        <w:jc w:val="center"/>
        <w:rPr>
          <w:rFonts w:ascii="Preeti" w:hAnsi="Preeti"/>
          <w:sz w:val="30"/>
          <w:szCs w:val="30"/>
        </w:rPr>
      </w:pPr>
      <w:r w:rsidRPr="0042574F">
        <w:rPr>
          <w:rFonts w:ascii="Preeti" w:hAnsi="Preeti"/>
          <w:sz w:val="30"/>
          <w:szCs w:val="30"/>
        </w:rPr>
        <w:lastRenderedPageBreak/>
        <w:t>cg';"</w:t>
      </w:r>
      <w:proofErr w:type="spellStart"/>
      <w:r w:rsidRPr="0042574F">
        <w:rPr>
          <w:rFonts w:ascii="Preeti" w:hAnsi="Preeti"/>
          <w:sz w:val="30"/>
          <w:szCs w:val="30"/>
        </w:rPr>
        <w:t>lr</w:t>
      </w:r>
      <w:proofErr w:type="spellEnd"/>
      <w:r w:rsidRPr="0042574F">
        <w:rPr>
          <w:rFonts w:ascii="Preeti" w:hAnsi="Preeti"/>
          <w:sz w:val="30"/>
          <w:szCs w:val="30"/>
        </w:rPr>
        <w:t xml:space="preserve"> !</w:t>
      </w:r>
    </w:p>
    <w:p w:rsidR="0042574F" w:rsidRPr="0042574F" w:rsidRDefault="0042574F" w:rsidP="0042574F">
      <w:pPr>
        <w:jc w:val="center"/>
        <w:rPr>
          <w:rFonts w:ascii="Preeti" w:hAnsi="Preeti"/>
          <w:sz w:val="30"/>
          <w:szCs w:val="30"/>
        </w:rPr>
      </w:pPr>
      <w:r w:rsidRPr="0042574F">
        <w:rPr>
          <w:rFonts w:ascii="Preeti" w:hAnsi="Preeti"/>
          <w:sz w:val="30"/>
          <w:szCs w:val="30"/>
        </w:rPr>
        <w:t>-</w:t>
      </w:r>
      <w:proofErr w:type="spellStart"/>
      <w:r w:rsidRPr="0042574F">
        <w:rPr>
          <w:rFonts w:ascii="Preeti" w:hAnsi="Preeti"/>
          <w:sz w:val="30"/>
          <w:szCs w:val="30"/>
        </w:rPr>
        <w:t>bkmf</w:t>
      </w:r>
      <w:proofErr w:type="spellEnd"/>
      <w:r w:rsidRPr="0042574F">
        <w:rPr>
          <w:rFonts w:ascii="Preeti" w:hAnsi="Preeti"/>
          <w:sz w:val="30"/>
          <w:szCs w:val="30"/>
        </w:rPr>
        <w:t xml:space="preserve"> @ ;+u ;</w:t>
      </w:r>
      <w:proofErr w:type="spellStart"/>
      <w:r w:rsidRPr="0042574F">
        <w:rPr>
          <w:rFonts w:ascii="Preeti" w:hAnsi="Preeti"/>
          <w:sz w:val="30"/>
          <w:szCs w:val="30"/>
        </w:rPr>
        <w:t>DalGwt</w:t>
      </w:r>
      <w:proofErr w:type="spellEnd"/>
      <w:r w:rsidRPr="0042574F">
        <w:rPr>
          <w:rFonts w:ascii="Preeti" w:hAnsi="Preeti"/>
          <w:sz w:val="30"/>
          <w:szCs w:val="30"/>
        </w:rPr>
        <w:t>_</w:t>
      </w:r>
    </w:p>
    <w:p w:rsidR="0042574F" w:rsidRPr="0042574F" w:rsidRDefault="0042574F" w:rsidP="0042574F">
      <w:pPr>
        <w:jc w:val="center"/>
        <w:rPr>
          <w:rFonts w:ascii="Preeti" w:hAnsi="Preeti"/>
          <w:sz w:val="30"/>
          <w:szCs w:val="30"/>
        </w:rPr>
      </w:pPr>
      <w:r w:rsidRPr="0042574F">
        <w:rPr>
          <w:rFonts w:ascii="Preeti" w:hAnsi="Preeti"/>
          <w:sz w:val="30"/>
          <w:szCs w:val="30"/>
        </w:rPr>
        <w:t>g]</w:t>
      </w:r>
      <w:proofErr w:type="spellStart"/>
      <w:r w:rsidRPr="0042574F">
        <w:rPr>
          <w:rFonts w:ascii="Preeti" w:hAnsi="Preeti"/>
          <w:sz w:val="30"/>
          <w:szCs w:val="30"/>
        </w:rPr>
        <w:t>kfnsf</w:t>
      </w:r>
      <w:proofErr w:type="spellEnd"/>
      <w:r w:rsidRPr="0042574F">
        <w:rPr>
          <w:rFonts w:ascii="Preeti" w:hAnsi="Preeti"/>
          <w:sz w:val="30"/>
          <w:szCs w:val="30"/>
        </w:rPr>
        <w:t>] ;+</w:t>
      </w:r>
      <w:proofErr w:type="spellStart"/>
      <w:r w:rsidRPr="0042574F">
        <w:rPr>
          <w:rFonts w:ascii="Preeti" w:hAnsi="Preeti"/>
          <w:sz w:val="30"/>
          <w:szCs w:val="30"/>
        </w:rPr>
        <w:t>ljwfgsf</w:t>
      </w:r>
      <w:proofErr w:type="spellEnd"/>
      <w:r w:rsidRPr="0042574F">
        <w:rPr>
          <w:rFonts w:ascii="Preeti" w:hAnsi="Preeti"/>
          <w:sz w:val="30"/>
          <w:szCs w:val="30"/>
        </w:rPr>
        <w:t xml:space="preserve">] </w:t>
      </w:r>
      <w:proofErr w:type="spellStart"/>
      <w:r w:rsidRPr="0042574F">
        <w:rPr>
          <w:rFonts w:ascii="Preeti" w:hAnsi="Preeti"/>
          <w:sz w:val="30"/>
          <w:szCs w:val="30"/>
        </w:rPr>
        <w:t>wf</w:t>
      </w:r>
      <w:proofErr w:type="spellEnd"/>
      <w:r w:rsidRPr="0042574F">
        <w:rPr>
          <w:rFonts w:ascii="Preeti" w:hAnsi="Preeti"/>
          <w:sz w:val="30"/>
          <w:szCs w:val="30"/>
        </w:rPr>
        <w:t xml:space="preserve">/f @@( -@_ </w:t>
      </w:r>
      <w:proofErr w:type="spellStart"/>
      <w:r w:rsidRPr="0042574F">
        <w:rPr>
          <w:rFonts w:ascii="Preeti" w:hAnsi="Preeti"/>
          <w:sz w:val="30"/>
          <w:szCs w:val="30"/>
        </w:rPr>
        <w:t>adf</w:t>
      </w:r>
      <w:proofErr w:type="spellEnd"/>
      <w:r w:rsidRPr="0042574F">
        <w:rPr>
          <w:rFonts w:ascii="Preeti" w:hAnsi="Preeti"/>
          <w:sz w:val="30"/>
          <w:szCs w:val="30"/>
        </w:rPr>
        <w:t>]</w:t>
      </w:r>
      <w:proofErr w:type="spellStart"/>
      <w:r w:rsidRPr="0042574F">
        <w:rPr>
          <w:rFonts w:ascii="Preeti" w:hAnsi="Preeti"/>
          <w:sz w:val="30"/>
          <w:szCs w:val="30"/>
        </w:rPr>
        <w:t>lhd</w:t>
      </w:r>
      <w:proofErr w:type="spellEnd"/>
    </w:p>
    <w:p w:rsidR="0042574F" w:rsidRPr="0042574F" w:rsidRDefault="0042574F" w:rsidP="0042574F">
      <w:pPr>
        <w:jc w:val="center"/>
        <w:rPr>
          <w:rFonts w:ascii="Preeti" w:hAnsi="Preeti"/>
          <w:sz w:val="30"/>
          <w:szCs w:val="30"/>
        </w:rPr>
      </w:pPr>
      <w:r w:rsidRPr="0042574F">
        <w:rPr>
          <w:rFonts w:ascii="Preeti" w:hAnsi="Preeti"/>
          <w:sz w:val="30"/>
          <w:szCs w:val="30"/>
        </w:rPr>
        <w:t>;+</w:t>
      </w:r>
      <w:proofErr w:type="spellStart"/>
      <w:r w:rsidRPr="0042574F">
        <w:rPr>
          <w:rFonts w:ascii="Preeti" w:hAnsi="Preeti"/>
          <w:sz w:val="30"/>
          <w:szCs w:val="30"/>
        </w:rPr>
        <w:t>l~rt</w:t>
      </w:r>
      <w:proofErr w:type="spellEnd"/>
      <w:r w:rsidRPr="0042574F">
        <w:rPr>
          <w:rFonts w:ascii="Preeti" w:hAnsi="Preeti"/>
          <w:sz w:val="30"/>
          <w:szCs w:val="30"/>
        </w:rPr>
        <w:t xml:space="preserve"> </w:t>
      </w:r>
      <w:proofErr w:type="spellStart"/>
      <w:r w:rsidRPr="0042574F">
        <w:rPr>
          <w:rFonts w:ascii="Preeti" w:hAnsi="Preeti"/>
          <w:sz w:val="30"/>
          <w:szCs w:val="30"/>
        </w:rPr>
        <w:t>sf</w:t>
      </w:r>
      <w:proofErr w:type="spellEnd"/>
      <w:r w:rsidRPr="0042574F">
        <w:rPr>
          <w:rFonts w:ascii="Preeti" w:hAnsi="Preeti"/>
          <w:sz w:val="30"/>
          <w:szCs w:val="30"/>
        </w:rPr>
        <w:t xml:space="preserve">]ifaf6 </w:t>
      </w:r>
      <w:proofErr w:type="spellStart"/>
      <w:r w:rsidRPr="0042574F">
        <w:rPr>
          <w:rFonts w:ascii="Preeti" w:hAnsi="Preeti"/>
          <w:sz w:val="30"/>
          <w:szCs w:val="30"/>
        </w:rPr>
        <w:t>ljlgof</w:t>
      </w:r>
      <w:proofErr w:type="spellEnd"/>
      <w:r w:rsidRPr="0042574F">
        <w:rPr>
          <w:rFonts w:ascii="Preeti" w:hAnsi="Preeti"/>
          <w:sz w:val="30"/>
          <w:szCs w:val="30"/>
        </w:rPr>
        <w:t xml:space="preserve">]hg </w:t>
      </w:r>
      <w:proofErr w:type="spellStart"/>
      <w:r w:rsidRPr="0042574F">
        <w:rPr>
          <w:rFonts w:ascii="Preeti" w:hAnsi="Preeti"/>
          <w:sz w:val="30"/>
          <w:szCs w:val="30"/>
        </w:rPr>
        <w:t>x'g</w:t>
      </w:r>
      <w:proofErr w:type="spellEnd"/>
      <w:r w:rsidRPr="0042574F">
        <w:rPr>
          <w:rFonts w:ascii="Preeti" w:hAnsi="Preeti"/>
          <w:sz w:val="30"/>
          <w:szCs w:val="30"/>
        </w:rPr>
        <w:t>] /</w:t>
      </w:r>
      <w:proofErr w:type="spellStart"/>
      <w:r w:rsidRPr="0042574F">
        <w:rPr>
          <w:rFonts w:ascii="Preeti" w:hAnsi="Preeti"/>
          <w:sz w:val="30"/>
          <w:szCs w:val="30"/>
        </w:rPr>
        <w:t>sd</w:t>
      </w:r>
      <w:proofErr w:type="spellEnd"/>
    </w:p>
    <w:p w:rsidR="0042574F" w:rsidRDefault="0042574F" w:rsidP="0042574F">
      <w:pPr>
        <w:jc w:val="right"/>
        <w:rPr>
          <w:rFonts w:ascii="Preeti" w:hAnsi="Preeti"/>
          <w:sz w:val="36"/>
          <w:szCs w:val="36"/>
        </w:rPr>
      </w:pPr>
      <w:r>
        <w:rPr>
          <w:rFonts w:ascii="Preeti" w:hAnsi="Preeti"/>
          <w:sz w:val="36"/>
          <w:szCs w:val="36"/>
        </w:rPr>
        <w:t>?</w:t>
      </w:r>
      <w:r>
        <w:rPr>
          <w:rFonts w:ascii="Preeti" w:hAnsi="Preeti" w:hint="cs"/>
          <w:sz w:val="36"/>
          <w:szCs w:val="36"/>
          <w:cs/>
        </w:rPr>
        <w:t>‍</w:t>
      </w:r>
      <w:r>
        <w:rPr>
          <w:rFonts w:ascii="Preeti" w:hAnsi="Preeti"/>
          <w:sz w:val="36"/>
          <w:szCs w:val="36"/>
        </w:rPr>
        <w:t xml:space="preserve">= </w:t>
      </w:r>
      <w:proofErr w:type="spellStart"/>
      <w:r>
        <w:rPr>
          <w:rFonts w:ascii="Preeti" w:hAnsi="Preeti"/>
          <w:sz w:val="36"/>
          <w:szCs w:val="36"/>
        </w:rPr>
        <w:t>xhf</w:t>
      </w:r>
      <w:proofErr w:type="spellEnd"/>
      <w:r>
        <w:rPr>
          <w:rFonts w:ascii="Preeti" w:hAnsi="Preeti"/>
          <w:sz w:val="36"/>
          <w:szCs w:val="36"/>
        </w:rPr>
        <w:t>/</w:t>
      </w:r>
      <w:proofErr w:type="spellStart"/>
      <w:r>
        <w:rPr>
          <w:rFonts w:ascii="Preeti" w:hAnsi="Preeti"/>
          <w:sz w:val="36"/>
          <w:szCs w:val="36"/>
        </w:rPr>
        <w:t>df</w:t>
      </w:r>
      <w:proofErr w:type="spellEnd"/>
    </w:p>
    <w:tbl>
      <w:tblPr>
        <w:tblW w:w="5863" w:type="pct"/>
        <w:tblInd w:w="-815" w:type="dxa"/>
        <w:tblLayout w:type="fixed"/>
        <w:tblLook w:val="04A0" w:firstRow="1" w:lastRow="0" w:firstColumn="1" w:lastColumn="0" w:noHBand="0" w:noVBand="1"/>
      </w:tblPr>
      <w:tblGrid>
        <w:gridCol w:w="828"/>
        <w:gridCol w:w="739"/>
        <w:gridCol w:w="2167"/>
        <w:gridCol w:w="1597"/>
        <w:gridCol w:w="1583"/>
        <w:gridCol w:w="2190"/>
        <w:gridCol w:w="2125"/>
      </w:tblGrid>
      <w:tr w:rsidR="0042574F" w:rsidRPr="0042574F" w:rsidTr="0042574F">
        <w:trPr>
          <w:trHeight w:val="390"/>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rPr>
                <w:rFonts w:ascii="Preeti" w:eastAsia="Times New Roman" w:hAnsi="Preeti" w:cs="Kalimati"/>
                <w:b/>
                <w:bCs/>
                <w:color w:val="000000"/>
                <w:sz w:val="30"/>
                <w:szCs w:val="30"/>
              </w:rPr>
            </w:pPr>
            <w:proofErr w:type="spellStart"/>
            <w:r w:rsidRPr="0042574F">
              <w:rPr>
                <w:rFonts w:ascii="Preeti" w:eastAsia="Times New Roman" w:hAnsi="Preeti" w:cs="Kalimati"/>
                <w:b/>
                <w:bCs/>
                <w:color w:val="000000"/>
                <w:sz w:val="30"/>
                <w:szCs w:val="30"/>
              </w:rPr>
              <w:t>qm</w:t>
            </w:r>
            <w:proofErr w:type="spellEnd"/>
            <w:r w:rsidRPr="0042574F">
              <w:rPr>
                <w:rFonts w:ascii="Preeti" w:eastAsia="Times New Roman" w:hAnsi="Preeti" w:cs="Kalimati"/>
                <w:b/>
                <w:bCs/>
                <w:color w:val="000000"/>
                <w:sz w:val="30"/>
                <w:szCs w:val="30"/>
              </w:rPr>
              <w:t>=;</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rPr>
                <w:rFonts w:ascii="Preeti" w:eastAsia="Times New Roman" w:hAnsi="Preeti" w:cs="Kalimati"/>
                <w:b/>
                <w:bCs/>
                <w:color w:val="000000"/>
                <w:sz w:val="30"/>
                <w:szCs w:val="30"/>
              </w:rPr>
            </w:pPr>
            <w:proofErr w:type="spellStart"/>
            <w:r w:rsidRPr="0042574F">
              <w:rPr>
                <w:rFonts w:ascii="Preeti" w:eastAsia="Times New Roman" w:hAnsi="Preeti" w:cs="Kalimati"/>
                <w:b/>
                <w:bCs/>
                <w:color w:val="000000"/>
                <w:sz w:val="30"/>
                <w:szCs w:val="30"/>
              </w:rPr>
              <w:t>cg'bfg</w:t>
            </w:r>
            <w:proofErr w:type="spellEnd"/>
            <w:r w:rsidRPr="0042574F">
              <w:rPr>
                <w:rFonts w:ascii="Preeti" w:eastAsia="Times New Roman" w:hAnsi="Preeti" w:cs="Kalimati"/>
                <w:b/>
                <w:bCs/>
                <w:color w:val="000000"/>
                <w:sz w:val="30"/>
                <w:szCs w:val="30"/>
              </w:rPr>
              <w:t xml:space="preserve"> ;+</w:t>
            </w:r>
            <w:proofErr w:type="spellStart"/>
            <w:r w:rsidRPr="0042574F">
              <w:rPr>
                <w:rFonts w:ascii="Preeti" w:eastAsia="Times New Roman" w:hAnsi="Preeti" w:cs="Kalimati"/>
                <w:b/>
                <w:bCs/>
                <w:color w:val="000000"/>
                <w:sz w:val="30"/>
                <w:szCs w:val="30"/>
              </w:rPr>
              <w:t>Vof</w:t>
            </w:r>
            <w:proofErr w:type="spellEnd"/>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rsidR="0042574F" w:rsidRPr="0042574F" w:rsidRDefault="00846A5C" w:rsidP="00193B1E">
            <w:pPr>
              <w:spacing w:after="0" w:line="240" w:lineRule="auto"/>
              <w:rPr>
                <w:rFonts w:ascii="Preeti" w:eastAsia="Times New Roman" w:hAnsi="Preeti" w:cs="Kalimati"/>
                <w:b/>
                <w:bCs/>
                <w:color w:val="000000"/>
                <w:sz w:val="30"/>
                <w:szCs w:val="30"/>
              </w:rPr>
            </w:pPr>
            <w:proofErr w:type="spellStart"/>
            <w:r>
              <w:rPr>
                <w:rFonts w:ascii="Preeti" w:eastAsia="Times New Roman" w:hAnsi="Preeti" w:cs="Kalimati"/>
                <w:b/>
                <w:bCs/>
                <w:color w:val="000000"/>
                <w:sz w:val="30"/>
                <w:szCs w:val="30"/>
              </w:rPr>
              <w:t>zL</w:t>
            </w:r>
            <w:r w:rsidR="0042574F" w:rsidRPr="0042574F">
              <w:rPr>
                <w:rFonts w:ascii="Preeti" w:eastAsia="Times New Roman" w:hAnsi="Preeti" w:cs="Kalimati"/>
                <w:b/>
                <w:bCs/>
                <w:color w:val="000000"/>
                <w:sz w:val="30"/>
                <w:szCs w:val="30"/>
              </w:rPr>
              <w:t>if</w:t>
            </w:r>
            <w:proofErr w:type="spellEnd"/>
            <w:r w:rsidR="0042574F" w:rsidRPr="0042574F">
              <w:rPr>
                <w:rFonts w:ascii="Preeti" w:eastAsia="Times New Roman" w:hAnsi="Preeti" w:cs="Kalimati"/>
                <w:b/>
                <w:bCs/>
                <w:color w:val="000000"/>
                <w:sz w:val="30"/>
                <w:szCs w:val="30"/>
              </w:rPr>
              <w:t>{</w:t>
            </w:r>
            <w:proofErr w:type="spellStart"/>
            <w:r w:rsidR="0042574F" w:rsidRPr="0042574F">
              <w:rPr>
                <w:rFonts w:ascii="Preeti" w:eastAsia="Times New Roman" w:hAnsi="Preeti" w:cs="Kalimati"/>
                <w:b/>
                <w:bCs/>
                <w:color w:val="000000"/>
                <w:sz w:val="30"/>
                <w:szCs w:val="30"/>
              </w:rPr>
              <w:t>ssf</w:t>
            </w:r>
            <w:proofErr w:type="spellEnd"/>
            <w:r w:rsidR="0042574F" w:rsidRPr="0042574F">
              <w:rPr>
                <w:rFonts w:ascii="Preeti" w:eastAsia="Times New Roman" w:hAnsi="Preeti" w:cs="Kalimati"/>
                <w:b/>
                <w:bCs/>
                <w:color w:val="000000"/>
                <w:sz w:val="30"/>
                <w:szCs w:val="30"/>
              </w:rPr>
              <w:t xml:space="preserve">] </w:t>
            </w:r>
            <w:proofErr w:type="spellStart"/>
            <w:r w:rsidR="0042574F" w:rsidRPr="0042574F">
              <w:rPr>
                <w:rFonts w:ascii="Preeti" w:eastAsia="Times New Roman" w:hAnsi="Preeti" w:cs="Kalimati"/>
                <w:b/>
                <w:bCs/>
                <w:color w:val="000000"/>
                <w:sz w:val="30"/>
                <w:szCs w:val="30"/>
              </w:rPr>
              <w:t>gfd</w:t>
            </w:r>
            <w:proofErr w:type="spellEnd"/>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rPr>
                <w:rFonts w:ascii="Preeti" w:eastAsia="Times New Roman" w:hAnsi="Preeti" w:cs="Kalimati"/>
                <w:b/>
                <w:bCs/>
                <w:color w:val="000000"/>
                <w:sz w:val="30"/>
                <w:szCs w:val="30"/>
              </w:rPr>
            </w:pPr>
            <w:proofErr w:type="spellStart"/>
            <w:r w:rsidRPr="0042574F">
              <w:rPr>
                <w:rFonts w:ascii="Preeti" w:eastAsia="Times New Roman" w:hAnsi="Preeti" w:cs="Kalimati"/>
                <w:b/>
                <w:bCs/>
                <w:color w:val="000000"/>
                <w:sz w:val="30"/>
                <w:szCs w:val="30"/>
              </w:rPr>
              <w:t>rfn</w:t>
            </w:r>
            <w:proofErr w:type="spellEnd"/>
            <w:r w:rsidRPr="0042574F">
              <w:rPr>
                <w:rFonts w:ascii="Preeti" w:eastAsia="Times New Roman" w:hAnsi="Preeti" w:cs="Kalimati"/>
                <w:b/>
                <w:bCs/>
                <w:color w:val="000000"/>
                <w:sz w:val="30"/>
                <w:szCs w:val="30"/>
              </w:rPr>
              <w:t xml:space="preserve">' </w:t>
            </w:r>
            <w:proofErr w:type="spellStart"/>
            <w:r w:rsidRPr="0042574F">
              <w:rPr>
                <w:rFonts w:ascii="Preeti" w:eastAsia="Times New Roman" w:hAnsi="Preeti" w:cs="Kalimati"/>
                <w:b/>
                <w:bCs/>
                <w:color w:val="000000"/>
                <w:sz w:val="30"/>
                <w:szCs w:val="30"/>
              </w:rPr>
              <w:t>vr</w:t>
            </w:r>
            <w:proofErr w:type="spellEnd"/>
            <w:r w:rsidRPr="0042574F">
              <w:rPr>
                <w:rFonts w:ascii="Preeti" w:eastAsia="Times New Roman" w:hAnsi="Preeti" w:cs="Kalimati"/>
                <w:b/>
                <w:bCs/>
                <w:color w:val="000000"/>
                <w:sz w:val="30"/>
                <w:szCs w:val="30"/>
              </w:rPr>
              <w:t>{</w:t>
            </w:r>
          </w:p>
        </w:tc>
        <w:tc>
          <w:tcPr>
            <w:tcW w:w="705" w:type="pct"/>
            <w:tcBorders>
              <w:top w:val="single" w:sz="4" w:space="0" w:color="auto"/>
              <w:left w:val="nil"/>
              <w:bottom w:val="single" w:sz="4" w:space="0" w:color="auto"/>
              <w:right w:val="single" w:sz="4" w:space="0" w:color="auto"/>
            </w:tcBorders>
            <w:shd w:val="clear" w:color="auto" w:fill="auto"/>
            <w:noWrap/>
            <w:vAlign w:val="center"/>
            <w:hideMark/>
          </w:tcPr>
          <w:p w:rsidR="0042574F" w:rsidRPr="0042574F" w:rsidRDefault="00846A5C" w:rsidP="00193B1E">
            <w:pPr>
              <w:spacing w:after="0" w:line="240" w:lineRule="auto"/>
              <w:rPr>
                <w:rFonts w:ascii="Preeti" w:eastAsia="Times New Roman" w:hAnsi="Preeti" w:cs="Kalimati"/>
                <w:b/>
                <w:bCs/>
                <w:color w:val="000000"/>
                <w:sz w:val="30"/>
                <w:szCs w:val="30"/>
              </w:rPr>
            </w:pPr>
            <w:r>
              <w:rPr>
                <w:rFonts w:ascii="Preeti" w:eastAsia="Times New Roman" w:hAnsi="Preeti" w:cs="Kalimati"/>
                <w:b/>
                <w:bCs/>
                <w:color w:val="000000"/>
                <w:sz w:val="30"/>
                <w:szCs w:val="30"/>
              </w:rPr>
              <w:t>k'"</w:t>
            </w:r>
            <w:proofErr w:type="spellStart"/>
            <w:r>
              <w:rPr>
                <w:rFonts w:ascii="Preeti" w:eastAsia="Times New Roman" w:hAnsi="Preeti" w:cs="Kalimati"/>
                <w:b/>
                <w:bCs/>
                <w:color w:val="000000"/>
                <w:sz w:val="30"/>
                <w:szCs w:val="30"/>
              </w:rPr>
              <w:t>FhL</w:t>
            </w:r>
            <w:r w:rsidR="0042574F" w:rsidRPr="0042574F">
              <w:rPr>
                <w:rFonts w:ascii="Preeti" w:eastAsia="Times New Roman" w:hAnsi="Preeti" w:cs="Kalimati"/>
                <w:b/>
                <w:bCs/>
                <w:color w:val="000000"/>
                <w:sz w:val="30"/>
                <w:szCs w:val="30"/>
              </w:rPr>
              <w:t>ut</w:t>
            </w:r>
            <w:proofErr w:type="spellEnd"/>
            <w:r w:rsidR="0042574F" w:rsidRPr="0042574F">
              <w:rPr>
                <w:rFonts w:ascii="Preeti" w:eastAsia="Times New Roman" w:hAnsi="Preeti" w:cs="Kalimati"/>
                <w:b/>
                <w:bCs/>
                <w:color w:val="000000"/>
                <w:sz w:val="30"/>
                <w:szCs w:val="30"/>
              </w:rPr>
              <w:t xml:space="preserve"> </w:t>
            </w:r>
            <w:proofErr w:type="spellStart"/>
            <w:r w:rsidR="0042574F" w:rsidRPr="0042574F">
              <w:rPr>
                <w:rFonts w:ascii="Preeti" w:eastAsia="Times New Roman" w:hAnsi="Preeti" w:cs="Kalimati"/>
                <w:b/>
                <w:bCs/>
                <w:color w:val="000000"/>
                <w:sz w:val="30"/>
                <w:szCs w:val="30"/>
              </w:rPr>
              <w:t>vr</w:t>
            </w:r>
            <w:proofErr w:type="spellEnd"/>
            <w:r w:rsidR="0042574F" w:rsidRPr="0042574F">
              <w:rPr>
                <w:rFonts w:ascii="Preeti" w:eastAsia="Times New Roman" w:hAnsi="Preeti" w:cs="Kalimati"/>
                <w:b/>
                <w:bCs/>
                <w:color w:val="000000"/>
                <w:sz w:val="30"/>
                <w:szCs w:val="30"/>
              </w:rPr>
              <w:t>{</w:t>
            </w:r>
          </w:p>
        </w:tc>
        <w:tc>
          <w:tcPr>
            <w:tcW w:w="975" w:type="pct"/>
            <w:tcBorders>
              <w:top w:val="single" w:sz="4" w:space="0" w:color="auto"/>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rPr>
                <w:rFonts w:ascii="Preeti" w:eastAsia="Times New Roman" w:hAnsi="Preeti" w:cs="Kalimati"/>
                <w:b/>
                <w:bCs/>
                <w:color w:val="000000"/>
                <w:sz w:val="30"/>
                <w:szCs w:val="30"/>
              </w:rPr>
            </w:pPr>
            <w:proofErr w:type="spellStart"/>
            <w:r w:rsidRPr="0042574F">
              <w:rPr>
                <w:rFonts w:ascii="Preeti" w:eastAsia="Times New Roman" w:hAnsi="Preeti" w:cs="Kalimati"/>
                <w:b/>
                <w:bCs/>
                <w:color w:val="000000"/>
                <w:sz w:val="30"/>
                <w:szCs w:val="30"/>
              </w:rPr>
              <w:t>ljlQo</w:t>
            </w:r>
            <w:proofErr w:type="spellEnd"/>
            <w:r w:rsidRPr="0042574F">
              <w:rPr>
                <w:rFonts w:ascii="Preeti" w:eastAsia="Times New Roman" w:hAnsi="Preeti" w:cs="Kalimati"/>
                <w:b/>
                <w:bCs/>
                <w:color w:val="000000"/>
                <w:sz w:val="30"/>
                <w:szCs w:val="30"/>
              </w:rPr>
              <w:t xml:space="preserve"> </w:t>
            </w:r>
            <w:proofErr w:type="spellStart"/>
            <w:r w:rsidRPr="0042574F">
              <w:rPr>
                <w:rFonts w:ascii="Preeti" w:eastAsia="Times New Roman" w:hAnsi="Preeti" w:cs="Kalimati"/>
                <w:b/>
                <w:bCs/>
                <w:color w:val="000000"/>
                <w:sz w:val="30"/>
                <w:szCs w:val="30"/>
              </w:rPr>
              <w:t>Joj:yf</w:t>
            </w:r>
            <w:proofErr w:type="spellEnd"/>
          </w:p>
        </w:tc>
        <w:tc>
          <w:tcPr>
            <w:tcW w:w="946" w:type="pct"/>
            <w:tcBorders>
              <w:top w:val="single" w:sz="4" w:space="0" w:color="auto"/>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rPr>
                <w:rFonts w:ascii="Preeti" w:eastAsia="Times New Roman" w:hAnsi="Preeti" w:cs="Kalimati"/>
                <w:b/>
                <w:bCs/>
                <w:color w:val="000000"/>
                <w:sz w:val="30"/>
                <w:szCs w:val="30"/>
              </w:rPr>
            </w:pPr>
            <w:proofErr w:type="spellStart"/>
            <w:r w:rsidRPr="0042574F">
              <w:rPr>
                <w:rFonts w:ascii="Preeti" w:eastAsia="Times New Roman" w:hAnsi="Preeti" w:cs="Kalimati"/>
                <w:b/>
                <w:bCs/>
                <w:color w:val="000000"/>
                <w:sz w:val="30"/>
                <w:szCs w:val="30"/>
              </w:rPr>
              <w:t>hDdf</w:t>
            </w:r>
            <w:proofErr w:type="spellEnd"/>
          </w:p>
        </w:tc>
      </w:tr>
      <w:tr w:rsidR="0042574F" w:rsidRPr="0042574F" w:rsidTr="0042574F">
        <w:trPr>
          <w:trHeight w:val="615"/>
        </w:trPr>
        <w:tc>
          <w:tcPr>
            <w:tcW w:w="369" w:type="pct"/>
            <w:tcBorders>
              <w:top w:val="nil"/>
              <w:left w:val="single" w:sz="4" w:space="0" w:color="auto"/>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Calibri" w:eastAsia="Times New Roman" w:hAnsi="Calibri" w:cs="Kalimati"/>
                <w:color w:val="000000"/>
                <w:sz w:val="24"/>
                <w:szCs w:val="24"/>
              </w:rPr>
            </w:pPr>
            <w:r w:rsidRPr="0042574F">
              <w:rPr>
                <w:rFonts w:ascii="Calibri" w:eastAsia="Times New Roman" w:hAnsi="Calibri" w:cs="Kalimati" w:hint="cs"/>
                <w:color w:val="000000"/>
                <w:sz w:val="24"/>
                <w:szCs w:val="24"/>
                <w:cs/>
              </w:rPr>
              <w:t>१</w:t>
            </w:r>
          </w:p>
        </w:tc>
        <w:tc>
          <w:tcPr>
            <w:tcW w:w="329"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Calibri" w:eastAsia="Times New Roman" w:hAnsi="Calibri" w:cs="Kalimati"/>
                <w:color w:val="000000"/>
                <w:sz w:val="24"/>
                <w:szCs w:val="24"/>
              </w:rPr>
            </w:pPr>
            <w:r w:rsidRPr="0042574F">
              <w:rPr>
                <w:rFonts w:ascii="Calibri" w:eastAsia="Times New Roman" w:hAnsi="Calibri" w:cs="Kalimati" w:hint="cs"/>
                <w:color w:val="000000"/>
                <w:sz w:val="24"/>
                <w:szCs w:val="24"/>
                <w:cs/>
              </w:rPr>
              <w:t>२</w:t>
            </w:r>
          </w:p>
        </w:tc>
        <w:tc>
          <w:tcPr>
            <w:tcW w:w="965"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Calibri" w:eastAsia="Times New Roman" w:hAnsi="Calibri" w:cs="Kalimati"/>
                <w:color w:val="000000"/>
                <w:sz w:val="24"/>
                <w:szCs w:val="24"/>
              </w:rPr>
            </w:pPr>
            <w:r w:rsidRPr="0042574F">
              <w:rPr>
                <w:rFonts w:ascii="Calibri" w:eastAsia="Times New Roman" w:hAnsi="Calibri" w:cs="Kalimati" w:hint="cs"/>
                <w:color w:val="000000"/>
                <w:sz w:val="24"/>
                <w:szCs w:val="24"/>
                <w:cs/>
              </w:rPr>
              <w:t>३</w:t>
            </w:r>
          </w:p>
        </w:tc>
        <w:tc>
          <w:tcPr>
            <w:tcW w:w="711"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Calibri" w:eastAsia="Times New Roman" w:hAnsi="Calibri" w:cs="Kalimati"/>
                <w:color w:val="000000"/>
                <w:sz w:val="24"/>
                <w:szCs w:val="24"/>
              </w:rPr>
            </w:pPr>
            <w:r w:rsidRPr="0042574F">
              <w:rPr>
                <w:rFonts w:ascii="Calibri" w:eastAsia="Times New Roman" w:hAnsi="Calibri" w:cs="Kalimati" w:hint="cs"/>
                <w:color w:val="000000"/>
                <w:sz w:val="24"/>
                <w:szCs w:val="24"/>
                <w:cs/>
              </w:rPr>
              <w:t>४</w:t>
            </w:r>
          </w:p>
        </w:tc>
        <w:tc>
          <w:tcPr>
            <w:tcW w:w="705"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Calibri" w:eastAsia="Times New Roman" w:hAnsi="Calibri" w:cs="Kalimati"/>
                <w:color w:val="000000"/>
                <w:sz w:val="24"/>
                <w:szCs w:val="24"/>
              </w:rPr>
            </w:pPr>
            <w:r w:rsidRPr="0042574F">
              <w:rPr>
                <w:rFonts w:ascii="Calibri" w:eastAsia="Times New Roman" w:hAnsi="Calibri" w:cs="Kalimati" w:hint="cs"/>
                <w:color w:val="000000"/>
                <w:sz w:val="24"/>
                <w:szCs w:val="24"/>
                <w:cs/>
              </w:rPr>
              <w:t>५</w:t>
            </w:r>
          </w:p>
        </w:tc>
        <w:tc>
          <w:tcPr>
            <w:tcW w:w="975"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Calibri" w:eastAsia="Times New Roman" w:hAnsi="Calibri" w:cs="Kalimati"/>
                <w:color w:val="000000"/>
                <w:sz w:val="24"/>
                <w:szCs w:val="24"/>
              </w:rPr>
            </w:pPr>
            <w:r w:rsidRPr="0042574F">
              <w:rPr>
                <w:rFonts w:ascii="Calibri" w:eastAsia="Times New Roman" w:hAnsi="Calibri" w:cs="Kalimati" w:hint="cs"/>
                <w:color w:val="000000"/>
                <w:sz w:val="24"/>
                <w:szCs w:val="24"/>
                <w:cs/>
              </w:rPr>
              <w:t>६</w:t>
            </w:r>
          </w:p>
        </w:tc>
        <w:tc>
          <w:tcPr>
            <w:tcW w:w="946"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Shangrila Numeric" w:eastAsia="Times New Roman" w:hAnsi="Shangrila Numeric" w:cs="Kalimati"/>
                <w:color w:val="000000"/>
                <w:sz w:val="36"/>
                <w:szCs w:val="36"/>
              </w:rPr>
            </w:pPr>
            <w:r w:rsidRPr="0042574F">
              <w:rPr>
                <w:rFonts w:ascii="Shangrila Numeric" w:eastAsia="Times New Roman" w:hAnsi="Shangrila Numeric" w:cs="Kalimati"/>
                <w:color w:val="000000"/>
                <w:sz w:val="36"/>
                <w:szCs w:val="36"/>
              </w:rPr>
              <w:t>7</w:t>
            </w:r>
          </w:p>
        </w:tc>
      </w:tr>
      <w:tr w:rsidR="0042574F" w:rsidRPr="0042574F" w:rsidTr="0042574F">
        <w:trPr>
          <w:trHeight w:val="615"/>
        </w:trPr>
        <w:tc>
          <w:tcPr>
            <w:tcW w:w="369" w:type="pct"/>
            <w:tcBorders>
              <w:top w:val="nil"/>
              <w:left w:val="single" w:sz="4" w:space="0" w:color="auto"/>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Calibri" w:eastAsia="Times New Roman" w:hAnsi="Calibri" w:cs="Kalimati"/>
                <w:color w:val="000000"/>
                <w:sz w:val="24"/>
                <w:szCs w:val="24"/>
              </w:rPr>
            </w:pPr>
            <w:r w:rsidRPr="0042574F">
              <w:rPr>
                <w:rFonts w:ascii="Calibri" w:eastAsia="Times New Roman" w:hAnsi="Calibri" w:cs="Kalimati" w:hint="cs"/>
                <w:color w:val="000000"/>
                <w:sz w:val="24"/>
                <w:szCs w:val="24"/>
                <w:cs/>
              </w:rPr>
              <w:t>१</w:t>
            </w:r>
          </w:p>
        </w:tc>
        <w:tc>
          <w:tcPr>
            <w:tcW w:w="329"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rPr>
                <w:rFonts w:ascii="Preeti" w:eastAsia="Times New Roman" w:hAnsi="Preeti" w:cs="Kalimati"/>
                <w:color w:val="000000"/>
                <w:sz w:val="24"/>
                <w:szCs w:val="24"/>
              </w:rPr>
            </w:pPr>
            <w:r w:rsidRPr="0042574F">
              <w:rPr>
                <w:rFonts w:ascii="Preeti" w:eastAsia="Times New Roman" w:hAnsi="Preeti" w:cs="Kalimati"/>
                <w:color w:val="000000"/>
                <w:sz w:val="24"/>
                <w:szCs w:val="24"/>
              </w:rPr>
              <w:t> </w:t>
            </w:r>
          </w:p>
        </w:tc>
        <w:tc>
          <w:tcPr>
            <w:tcW w:w="965"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rPr>
                <w:rFonts w:ascii="Preeti" w:eastAsia="Times New Roman" w:hAnsi="Preeti" w:cs="Kalimati"/>
                <w:color w:val="000000"/>
                <w:sz w:val="28"/>
                <w:szCs w:val="28"/>
              </w:rPr>
            </w:pPr>
            <w:proofErr w:type="spellStart"/>
            <w:r w:rsidRPr="0042574F">
              <w:rPr>
                <w:rFonts w:ascii="Preeti" w:eastAsia="Times New Roman" w:hAnsi="Preeti" w:cs="Kalimati"/>
                <w:color w:val="000000"/>
                <w:sz w:val="28"/>
                <w:szCs w:val="28"/>
              </w:rPr>
              <w:t>ufpFkflnsf</w:t>
            </w:r>
            <w:proofErr w:type="spellEnd"/>
          </w:p>
        </w:tc>
        <w:tc>
          <w:tcPr>
            <w:tcW w:w="711" w:type="pct"/>
            <w:tcBorders>
              <w:top w:val="nil"/>
              <w:left w:val="nil"/>
              <w:bottom w:val="single" w:sz="4" w:space="0" w:color="auto"/>
              <w:right w:val="single" w:sz="4" w:space="0" w:color="auto"/>
            </w:tcBorders>
            <w:shd w:val="clear" w:color="auto" w:fill="auto"/>
            <w:noWrap/>
            <w:vAlign w:val="center"/>
            <w:hideMark/>
          </w:tcPr>
          <w:p w:rsidR="0042574F" w:rsidRPr="0042574F" w:rsidRDefault="00846A5C" w:rsidP="00193B1E">
            <w:pPr>
              <w:spacing w:after="0" w:line="240" w:lineRule="auto"/>
              <w:jc w:val="right"/>
              <w:rPr>
                <w:rFonts w:ascii="Fontasy Himali" w:eastAsia="Times New Roman" w:hAnsi="Fontasy Himali" w:cs="Kalimati"/>
                <w:color w:val="000000"/>
                <w:sz w:val="24"/>
                <w:szCs w:val="24"/>
              </w:rPr>
            </w:pPr>
            <w:r>
              <w:rPr>
                <w:rFonts w:ascii="Fontasy Himali" w:eastAsia="Times New Roman" w:hAnsi="Fontasy Himali" w:cs="Kalimati"/>
                <w:color w:val="000000"/>
                <w:sz w:val="24"/>
                <w:szCs w:val="24"/>
              </w:rPr>
              <w:t>13736</w:t>
            </w:r>
            <w:r w:rsidR="0042574F" w:rsidRPr="0042574F">
              <w:rPr>
                <w:rFonts w:ascii="Fontasy Himali" w:eastAsia="Times New Roman" w:hAnsi="Fontasy Himali" w:cs="Kalimati"/>
                <w:color w:val="000000"/>
                <w:sz w:val="24"/>
                <w:szCs w:val="24"/>
              </w:rPr>
              <w:t>2.2</w:t>
            </w:r>
          </w:p>
        </w:tc>
        <w:tc>
          <w:tcPr>
            <w:tcW w:w="705" w:type="pct"/>
            <w:tcBorders>
              <w:top w:val="nil"/>
              <w:left w:val="nil"/>
              <w:bottom w:val="single" w:sz="4" w:space="0" w:color="auto"/>
              <w:right w:val="single" w:sz="4" w:space="0" w:color="auto"/>
            </w:tcBorders>
            <w:shd w:val="clear" w:color="auto" w:fill="auto"/>
            <w:noWrap/>
            <w:vAlign w:val="center"/>
            <w:hideMark/>
          </w:tcPr>
          <w:p w:rsidR="0042574F" w:rsidRPr="0042574F" w:rsidRDefault="005E774E" w:rsidP="005E774E">
            <w:pPr>
              <w:spacing w:after="0" w:line="240" w:lineRule="auto"/>
              <w:jc w:val="center"/>
              <w:rPr>
                <w:rFonts w:ascii="Fontasy Himali" w:eastAsia="Times New Roman" w:hAnsi="Fontasy Himali" w:cs="Kalimati"/>
                <w:color w:val="000000"/>
                <w:sz w:val="24"/>
                <w:szCs w:val="24"/>
              </w:rPr>
            </w:pPr>
            <w:r>
              <w:rPr>
                <w:rFonts w:ascii="Fontasy Himali" w:eastAsia="Times New Roman" w:hAnsi="Fontasy Himali" w:cs="Kalimati"/>
                <w:color w:val="000000"/>
                <w:sz w:val="24"/>
                <w:szCs w:val="24"/>
              </w:rPr>
              <w:t>117926.6</w:t>
            </w:r>
          </w:p>
        </w:tc>
        <w:tc>
          <w:tcPr>
            <w:tcW w:w="975"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Fontasy Himali" w:eastAsia="Times New Roman" w:hAnsi="Fontasy Himali" w:cs="Kalimati"/>
                <w:color w:val="000000"/>
                <w:sz w:val="24"/>
                <w:szCs w:val="24"/>
              </w:rPr>
            </w:pPr>
            <w:r w:rsidRPr="0042574F">
              <w:rPr>
                <w:rFonts w:ascii="Fontasy Himali" w:eastAsia="Times New Roman" w:hAnsi="Fontasy Himali" w:cs="Kalimati"/>
                <w:color w:val="000000"/>
                <w:sz w:val="24"/>
                <w:szCs w:val="24"/>
              </w:rPr>
              <w:t>0</w:t>
            </w:r>
          </w:p>
        </w:tc>
        <w:tc>
          <w:tcPr>
            <w:tcW w:w="946" w:type="pct"/>
            <w:tcBorders>
              <w:top w:val="nil"/>
              <w:left w:val="nil"/>
              <w:bottom w:val="single" w:sz="4" w:space="0" w:color="auto"/>
              <w:right w:val="single" w:sz="4" w:space="0" w:color="auto"/>
            </w:tcBorders>
            <w:shd w:val="clear" w:color="auto" w:fill="auto"/>
            <w:noWrap/>
            <w:vAlign w:val="center"/>
            <w:hideMark/>
          </w:tcPr>
          <w:p w:rsidR="0042574F" w:rsidRPr="0042574F" w:rsidRDefault="005E774E" w:rsidP="00193B1E">
            <w:pPr>
              <w:spacing w:after="0" w:line="240" w:lineRule="auto"/>
              <w:jc w:val="right"/>
              <w:rPr>
                <w:rFonts w:ascii="Shangrila Numeric" w:eastAsia="Times New Roman" w:hAnsi="Shangrila Numeric" w:cs="Kalimati"/>
                <w:color w:val="000000"/>
                <w:sz w:val="36"/>
                <w:szCs w:val="36"/>
              </w:rPr>
            </w:pPr>
            <w:r>
              <w:rPr>
                <w:rFonts w:ascii="Shangrila Numeric" w:eastAsia="Times New Roman" w:hAnsi="Shangrila Numeric" w:cs="Kalimati"/>
                <w:color w:val="000000"/>
                <w:sz w:val="36"/>
                <w:szCs w:val="36"/>
              </w:rPr>
              <w:t>255288.8</w:t>
            </w:r>
          </w:p>
        </w:tc>
      </w:tr>
      <w:tr w:rsidR="0042574F" w:rsidRPr="0042574F" w:rsidTr="0042574F">
        <w:trPr>
          <w:trHeight w:val="615"/>
        </w:trPr>
        <w:tc>
          <w:tcPr>
            <w:tcW w:w="369" w:type="pct"/>
            <w:tcBorders>
              <w:top w:val="nil"/>
              <w:left w:val="single" w:sz="4" w:space="0" w:color="auto"/>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Calibri" w:eastAsia="Times New Roman" w:hAnsi="Calibri" w:cs="Kalimati"/>
                <w:color w:val="000000"/>
                <w:sz w:val="24"/>
                <w:szCs w:val="24"/>
              </w:rPr>
            </w:pPr>
            <w:r w:rsidRPr="0042574F">
              <w:rPr>
                <w:rFonts w:ascii="Calibri" w:eastAsia="Times New Roman" w:hAnsi="Calibri" w:cs="Kalimati" w:hint="cs"/>
                <w:color w:val="000000"/>
                <w:sz w:val="24"/>
                <w:szCs w:val="24"/>
                <w:cs/>
              </w:rPr>
              <w:t>२</w:t>
            </w:r>
          </w:p>
        </w:tc>
        <w:tc>
          <w:tcPr>
            <w:tcW w:w="329"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rPr>
                <w:rFonts w:ascii="Preeti" w:eastAsia="Times New Roman" w:hAnsi="Preeti" w:cs="Kalimati"/>
                <w:color w:val="000000"/>
                <w:sz w:val="24"/>
                <w:szCs w:val="24"/>
              </w:rPr>
            </w:pPr>
            <w:r w:rsidRPr="0042574F">
              <w:rPr>
                <w:rFonts w:ascii="Preeti" w:eastAsia="Times New Roman" w:hAnsi="Preeti" w:cs="Kalimati"/>
                <w:color w:val="000000"/>
                <w:sz w:val="24"/>
                <w:szCs w:val="24"/>
              </w:rPr>
              <w:t> </w:t>
            </w:r>
          </w:p>
        </w:tc>
        <w:tc>
          <w:tcPr>
            <w:tcW w:w="965"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rPr>
                <w:rFonts w:ascii="Preeti" w:eastAsia="Times New Roman" w:hAnsi="Preeti" w:cs="Kalimati"/>
                <w:color w:val="000000"/>
                <w:sz w:val="28"/>
                <w:szCs w:val="28"/>
              </w:rPr>
            </w:pPr>
            <w:r w:rsidRPr="0042574F">
              <w:rPr>
                <w:rFonts w:ascii="Preeti" w:eastAsia="Times New Roman" w:hAnsi="Preeti" w:cs="Kalimati"/>
                <w:color w:val="000000"/>
                <w:sz w:val="28"/>
                <w:szCs w:val="28"/>
              </w:rPr>
              <w:t>j8f ;</w:t>
            </w:r>
            <w:proofErr w:type="spellStart"/>
            <w:r w:rsidRPr="0042574F">
              <w:rPr>
                <w:rFonts w:ascii="Preeti" w:eastAsia="Times New Roman" w:hAnsi="Preeti" w:cs="Kalimati"/>
                <w:color w:val="000000"/>
                <w:sz w:val="28"/>
                <w:szCs w:val="28"/>
              </w:rPr>
              <w:t>ldlt</w:t>
            </w:r>
            <w:proofErr w:type="spellEnd"/>
          </w:p>
        </w:tc>
        <w:tc>
          <w:tcPr>
            <w:tcW w:w="711"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Fontasy Himali" w:eastAsia="Times New Roman" w:hAnsi="Fontasy Himali" w:cs="Kalimati"/>
                <w:color w:val="000000"/>
                <w:sz w:val="24"/>
                <w:szCs w:val="24"/>
              </w:rPr>
            </w:pPr>
            <w:r w:rsidRPr="0042574F">
              <w:rPr>
                <w:rFonts w:ascii="Fontasy Himali" w:eastAsia="Times New Roman" w:hAnsi="Fontasy Himali" w:cs="Kalimati"/>
                <w:color w:val="000000"/>
                <w:sz w:val="24"/>
                <w:szCs w:val="24"/>
              </w:rPr>
              <w:t>5650</w:t>
            </w:r>
          </w:p>
        </w:tc>
        <w:tc>
          <w:tcPr>
            <w:tcW w:w="705"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Fontasy Himali" w:eastAsia="Times New Roman" w:hAnsi="Fontasy Himali" w:cs="Kalimati"/>
                <w:color w:val="000000"/>
                <w:sz w:val="24"/>
                <w:szCs w:val="24"/>
              </w:rPr>
            </w:pPr>
            <w:r w:rsidRPr="0042574F">
              <w:rPr>
                <w:rFonts w:ascii="Fontasy Himali" w:eastAsia="Times New Roman" w:hAnsi="Fontasy Himali" w:cs="Kalimati"/>
                <w:color w:val="000000"/>
                <w:sz w:val="24"/>
                <w:szCs w:val="24"/>
              </w:rPr>
              <w:t>0</w:t>
            </w:r>
          </w:p>
        </w:tc>
        <w:tc>
          <w:tcPr>
            <w:tcW w:w="975"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Fontasy Himali" w:eastAsia="Times New Roman" w:hAnsi="Fontasy Himali" w:cs="Kalimati"/>
                <w:color w:val="000000"/>
                <w:sz w:val="24"/>
                <w:szCs w:val="24"/>
              </w:rPr>
            </w:pPr>
            <w:r w:rsidRPr="0042574F">
              <w:rPr>
                <w:rFonts w:ascii="Fontasy Himali" w:eastAsia="Times New Roman" w:hAnsi="Fontasy Himali" w:cs="Kalimati"/>
                <w:color w:val="000000"/>
                <w:sz w:val="24"/>
                <w:szCs w:val="24"/>
              </w:rPr>
              <w:t>0</w:t>
            </w:r>
          </w:p>
        </w:tc>
        <w:tc>
          <w:tcPr>
            <w:tcW w:w="946"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Shangrila Numeric" w:eastAsia="Times New Roman" w:hAnsi="Shangrila Numeric" w:cs="Kalimati"/>
                <w:color w:val="000000"/>
                <w:sz w:val="36"/>
                <w:szCs w:val="36"/>
              </w:rPr>
            </w:pPr>
            <w:r w:rsidRPr="0042574F">
              <w:rPr>
                <w:rFonts w:ascii="Shangrila Numeric" w:eastAsia="Times New Roman" w:hAnsi="Shangrila Numeric" w:cs="Kalimati"/>
                <w:color w:val="000000"/>
                <w:sz w:val="36"/>
                <w:szCs w:val="36"/>
              </w:rPr>
              <w:t>5650</w:t>
            </w:r>
          </w:p>
        </w:tc>
      </w:tr>
      <w:tr w:rsidR="0042574F" w:rsidRPr="0042574F" w:rsidTr="0042574F">
        <w:trPr>
          <w:trHeight w:val="615"/>
        </w:trPr>
        <w:tc>
          <w:tcPr>
            <w:tcW w:w="369" w:type="pct"/>
            <w:tcBorders>
              <w:top w:val="nil"/>
              <w:left w:val="single" w:sz="4" w:space="0" w:color="auto"/>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Calibri" w:eastAsia="Times New Roman" w:hAnsi="Calibri" w:cs="Kalimati"/>
                <w:color w:val="000000"/>
                <w:sz w:val="24"/>
                <w:szCs w:val="24"/>
              </w:rPr>
            </w:pPr>
            <w:r w:rsidRPr="0042574F">
              <w:rPr>
                <w:rFonts w:ascii="Calibri" w:eastAsia="Times New Roman" w:hAnsi="Calibri" w:cs="Kalimati" w:hint="cs"/>
                <w:color w:val="000000"/>
                <w:sz w:val="24"/>
                <w:szCs w:val="24"/>
                <w:cs/>
              </w:rPr>
              <w:t>३</w:t>
            </w:r>
          </w:p>
        </w:tc>
        <w:tc>
          <w:tcPr>
            <w:tcW w:w="329"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rPr>
                <w:rFonts w:ascii="Preeti" w:eastAsia="Times New Roman" w:hAnsi="Preeti" w:cs="Kalimati"/>
                <w:color w:val="000000"/>
                <w:sz w:val="24"/>
                <w:szCs w:val="24"/>
              </w:rPr>
            </w:pPr>
            <w:r w:rsidRPr="0042574F">
              <w:rPr>
                <w:rFonts w:ascii="Preeti" w:eastAsia="Times New Roman" w:hAnsi="Preeti" w:cs="Kalimati"/>
                <w:color w:val="000000"/>
                <w:sz w:val="24"/>
                <w:szCs w:val="24"/>
              </w:rPr>
              <w:t> </w:t>
            </w:r>
          </w:p>
        </w:tc>
        <w:tc>
          <w:tcPr>
            <w:tcW w:w="965"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rPr>
                <w:rFonts w:ascii="Preeti" w:eastAsia="Times New Roman" w:hAnsi="Preeti" w:cs="Kalimati"/>
                <w:color w:val="000000"/>
                <w:sz w:val="28"/>
                <w:szCs w:val="28"/>
              </w:rPr>
            </w:pPr>
            <w:proofErr w:type="spellStart"/>
            <w:r w:rsidRPr="0042574F">
              <w:rPr>
                <w:rFonts w:ascii="Preeti" w:eastAsia="Times New Roman" w:hAnsi="Preeti" w:cs="Kalimati"/>
                <w:color w:val="000000"/>
                <w:sz w:val="28"/>
                <w:szCs w:val="28"/>
              </w:rPr>
              <w:t>laifout</w:t>
            </w:r>
            <w:proofErr w:type="spellEnd"/>
            <w:r w:rsidRPr="0042574F">
              <w:rPr>
                <w:rFonts w:ascii="Preeti" w:eastAsia="Times New Roman" w:hAnsi="Preeti" w:cs="Kalimati"/>
                <w:color w:val="000000"/>
                <w:sz w:val="28"/>
                <w:szCs w:val="28"/>
              </w:rPr>
              <w:t xml:space="preserve"> </w:t>
            </w:r>
            <w:proofErr w:type="spellStart"/>
            <w:r w:rsidRPr="0042574F">
              <w:rPr>
                <w:rFonts w:ascii="Preeti" w:eastAsia="Times New Roman" w:hAnsi="Preeti" w:cs="Kalimati"/>
                <w:color w:val="000000"/>
                <w:sz w:val="28"/>
                <w:szCs w:val="28"/>
              </w:rPr>
              <w:t>zfvf</w:t>
            </w:r>
            <w:proofErr w:type="spellEnd"/>
          </w:p>
        </w:tc>
        <w:tc>
          <w:tcPr>
            <w:tcW w:w="711" w:type="pct"/>
            <w:tcBorders>
              <w:top w:val="nil"/>
              <w:left w:val="nil"/>
              <w:bottom w:val="single" w:sz="4" w:space="0" w:color="auto"/>
              <w:right w:val="single" w:sz="4" w:space="0" w:color="auto"/>
            </w:tcBorders>
            <w:shd w:val="clear" w:color="auto" w:fill="auto"/>
            <w:noWrap/>
            <w:vAlign w:val="center"/>
            <w:hideMark/>
          </w:tcPr>
          <w:p w:rsidR="0042574F" w:rsidRPr="0042574F" w:rsidRDefault="005E774E" w:rsidP="00193B1E">
            <w:pPr>
              <w:spacing w:after="0" w:line="240" w:lineRule="auto"/>
              <w:jc w:val="right"/>
              <w:rPr>
                <w:rFonts w:ascii="Fontasy Himali" w:eastAsia="Times New Roman" w:hAnsi="Fontasy Himali" w:cs="Kalimati"/>
                <w:color w:val="000000"/>
                <w:sz w:val="24"/>
                <w:szCs w:val="24"/>
              </w:rPr>
            </w:pPr>
            <w:r>
              <w:rPr>
                <w:rFonts w:ascii="Fontasy Himali" w:eastAsia="Times New Roman" w:hAnsi="Fontasy Himali" w:cs="Kalimati"/>
                <w:color w:val="000000"/>
                <w:sz w:val="24"/>
                <w:szCs w:val="24"/>
              </w:rPr>
              <w:t>124843.8</w:t>
            </w:r>
          </w:p>
        </w:tc>
        <w:tc>
          <w:tcPr>
            <w:tcW w:w="705" w:type="pct"/>
            <w:tcBorders>
              <w:top w:val="nil"/>
              <w:left w:val="nil"/>
              <w:bottom w:val="single" w:sz="4" w:space="0" w:color="auto"/>
              <w:right w:val="single" w:sz="4" w:space="0" w:color="auto"/>
            </w:tcBorders>
            <w:shd w:val="clear" w:color="auto" w:fill="auto"/>
            <w:noWrap/>
            <w:vAlign w:val="center"/>
            <w:hideMark/>
          </w:tcPr>
          <w:p w:rsidR="0042574F" w:rsidRPr="0042574F" w:rsidRDefault="005E774E" w:rsidP="00193B1E">
            <w:pPr>
              <w:spacing w:after="0" w:line="240" w:lineRule="auto"/>
              <w:jc w:val="right"/>
              <w:rPr>
                <w:rFonts w:ascii="Fontasy Himali" w:eastAsia="Times New Roman" w:hAnsi="Fontasy Himali" w:cs="Kalimati"/>
                <w:color w:val="000000"/>
                <w:sz w:val="24"/>
                <w:szCs w:val="24"/>
              </w:rPr>
            </w:pPr>
            <w:r>
              <w:rPr>
                <w:rFonts w:ascii="Fontasy Himali" w:eastAsia="Times New Roman" w:hAnsi="Fontasy Himali" w:cs="Kalimati"/>
                <w:color w:val="000000"/>
                <w:sz w:val="24"/>
                <w:szCs w:val="24"/>
              </w:rPr>
              <w:t>4335</w:t>
            </w:r>
          </w:p>
        </w:tc>
        <w:tc>
          <w:tcPr>
            <w:tcW w:w="975"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Fontasy Himali" w:eastAsia="Times New Roman" w:hAnsi="Fontasy Himali" w:cs="Kalimati"/>
                <w:color w:val="000000"/>
                <w:sz w:val="24"/>
                <w:szCs w:val="24"/>
              </w:rPr>
            </w:pPr>
            <w:r w:rsidRPr="0042574F">
              <w:rPr>
                <w:rFonts w:ascii="Fontasy Himali" w:eastAsia="Times New Roman" w:hAnsi="Fontasy Himali" w:cs="Kalimati"/>
                <w:color w:val="000000"/>
                <w:sz w:val="24"/>
                <w:szCs w:val="24"/>
              </w:rPr>
              <w:t>0</w:t>
            </w:r>
          </w:p>
        </w:tc>
        <w:tc>
          <w:tcPr>
            <w:tcW w:w="946" w:type="pct"/>
            <w:tcBorders>
              <w:top w:val="nil"/>
              <w:left w:val="nil"/>
              <w:bottom w:val="single" w:sz="4" w:space="0" w:color="auto"/>
              <w:right w:val="single" w:sz="4" w:space="0" w:color="auto"/>
            </w:tcBorders>
            <w:shd w:val="clear" w:color="auto" w:fill="auto"/>
            <w:noWrap/>
            <w:vAlign w:val="center"/>
            <w:hideMark/>
          </w:tcPr>
          <w:p w:rsidR="0042574F" w:rsidRPr="0042574F" w:rsidRDefault="005E774E" w:rsidP="00193B1E">
            <w:pPr>
              <w:spacing w:after="0" w:line="240" w:lineRule="auto"/>
              <w:jc w:val="right"/>
              <w:rPr>
                <w:rFonts w:ascii="Shangrila Numeric" w:eastAsia="Times New Roman" w:hAnsi="Shangrila Numeric" w:cs="Kalimati"/>
                <w:color w:val="000000"/>
                <w:sz w:val="36"/>
                <w:szCs w:val="36"/>
              </w:rPr>
            </w:pPr>
            <w:r>
              <w:rPr>
                <w:rFonts w:ascii="Shangrila Numeric" w:eastAsia="Times New Roman" w:hAnsi="Shangrila Numeric" w:cs="Kalimati"/>
                <w:color w:val="000000"/>
                <w:sz w:val="36"/>
                <w:szCs w:val="36"/>
              </w:rPr>
              <w:t>129178.8</w:t>
            </w:r>
          </w:p>
        </w:tc>
      </w:tr>
      <w:tr w:rsidR="0042574F" w:rsidRPr="0042574F" w:rsidTr="0042574F">
        <w:trPr>
          <w:trHeight w:val="615"/>
        </w:trPr>
        <w:tc>
          <w:tcPr>
            <w:tcW w:w="369" w:type="pct"/>
            <w:tcBorders>
              <w:top w:val="nil"/>
              <w:left w:val="single" w:sz="4" w:space="0" w:color="auto"/>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Calibri" w:eastAsia="Times New Roman" w:hAnsi="Calibri" w:cs="Kalimati"/>
                <w:color w:val="000000"/>
                <w:sz w:val="24"/>
                <w:szCs w:val="24"/>
              </w:rPr>
            </w:pPr>
            <w:r w:rsidRPr="0042574F">
              <w:rPr>
                <w:rFonts w:ascii="Calibri" w:eastAsia="Times New Roman" w:hAnsi="Calibri" w:cs="Kalimati" w:hint="cs"/>
                <w:color w:val="000000"/>
                <w:sz w:val="24"/>
                <w:szCs w:val="24"/>
                <w:cs/>
              </w:rPr>
              <w:t>४</w:t>
            </w:r>
          </w:p>
        </w:tc>
        <w:tc>
          <w:tcPr>
            <w:tcW w:w="329"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rPr>
                <w:rFonts w:ascii="Preeti" w:eastAsia="Times New Roman" w:hAnsi="Preeti" w:cs="Kalimati"/>
                <w:color w:val="000000"/>
                <w:sz w:val="24"/>
                <w:szCs w:val="24"/>
              </w:rPr>
            </w:pPr>
            <w:r w:rsidRPr="0042574F">
              <w:rPr>
                <w:rFonts w:ascii="Preeti" w:eastAsia="Times New Roman" w:hAnsi="Preeti" w:cs="Kalimati"/>
                <w:color w:val="000000"/>
                <w:sz w:val="24"/>
                <w:szCs w:val="24"/>
              </w:rPr>
              <w:t> </w:t>
            </w:r>
          </w:p>
        </w:tc>
        <w:tc>
          <w:tcPr>
            <w:tcW w:w="965"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rPr>
                <w:rFonts w:ascii="Preeti" w:eastAsia="Times New Roman" w:hAnsi="Preeti" w:cs="Kalimati"/>
                <w:color w:val="000000"/>
                <w:sz w:val="28"/>
                <w:szCs w:val="28"/>
              </w:rPr>
            </w:pPr>
            <w:r w:rsidRPr="0042574F">
              <w:rPr>
                <w:rFonts w:ascii="Preeti" w:eastAsia="Times New Roman" w:hAnsi="Preeti" w:cs="Kalimati"/>
                <w:color w:val="000000"/>
                <w:sz w:val="28"/>
                <w:szCs w:val="28"/>
              </w:rPr>
              <w:t>C0fsf] ;</w:t>
            </w:r>
            <w:proofErr w:type="spellStart"/>
            <w:r w:rsidRPr="0042574F">
              <w:rPr>
                <w:rFonts w:ascii="Preeti" w:eastAsia="Times New Roman" w:hAnsi="Preeti" w:cs="Kalimati"/>
                <w:color w:val="000000"/>
                <w:sz w:val="28"/>
                <w:szCs w:val="28"/>
              </w:rPr>
              <w:t>fjf</w:t>
            </w:r>
            <w:proofErr w:type="spellEnd"/>
            <w:r w:rsidRPr="0042574F">
              <w:rPr>
                <w:rFonts w:ascii="Preeti" w:eastAsia="Times New Roman" w:hAnsi="Preeti" w:cs="Kalimati"/>
                <w:color w:val="000000"/>
                <w:sz w:val="28"/>
                <w:szCs w:val="28"/>
              </w:rPr>
              <w:t xml:space="preserve"> </w:t>
            </w:r>
            <w:proofErr w:type="spellStart"/>
            <w:r w:rsidRPr="0042574F">
              <w:rPr>
                <w:rFonts w:ascii="Preeti" w:eastAsia="Times New Roman" w:hAnsi="Preeti" w:cs="Kalimati"/>
                <w:color w:val="000000"/>
                <w:sz w:val="28"/>
                <w:szCs w:val="28"/>
              </w:rPr>
              <w:t>Jofh</w:t>
            </w:r>
            <w:proofErr w:type="spellEnd"/>
            <w:r w:rsidRPr="0042574F">
              <w:rPr>
                <w:rFonts w:ascii="Preeti" w:eastAsia="Times New Roman" w:hAnsi="Preeti" w:cs="Kalimati"/>
                <w:color w:val="000000"/>
                <w:sz w:val="28"/>
                <w:szCs w:val="28"/>
              </w:rPr>
              <w:t xml:space="preserve"> </w:t>
            </w:r>
            <w:proofErr w:type="spellStart"/>
            <w:r w:rsidRPr="0042574F">
              <w:rPr>
                <w:rFonts w:ascii="Preeti" w:eastAsia="Times New Roman" w:hAnsi="Preeti" w:cs="Kalimati"/>
                <w:color w:val="000000"/>
                <w:sz w:val="28"/>
                <w:szCs w:val="28"/>
              </w:rPr>
              <w:t>e'QmfgL</w:t>
            </w:r>
            <w:proofErr w:type="spellEnd"/>
          </w:p>
        </w:tc>
        <w:tc>
          <w:tcPr>
            <w:tcW w:w="711"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Fontasy Himali" w:eastAsia="Times New Roman" w:hAnsi="Fontasy Himali" w:cs="Kalimati"/>
                <w:color w:val="000000"/>
                <w:sz w:val="24"/>
                <w:szCs w:val="24"/>
              </w:rPr>
            </w:pPr>
            <w:r w:rsidRPr="0042574F">
              <w:rPr>
                <w:rFonts w:ascii="Fontasy Himali" w:eastAsia="Times New Roman" w:hAnsi="Fontasy Himali" w:cs="Kalimati"/>
                <w:color w:val="000000"/>
                <w:sz w:val="24"/>
                <w:szCs w:val="24"/>
              </w:rPr>
              <w:t>0</w:t>
            </w:r>
          </w:p>
        </w:tc>
        <w:tc>
          <w:tcPr>
            <w:tcW w:w="705"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Fontasy Himali" w:eastAsia="Times New Roman" w:hAnsi="Fontasy Himali" w:cs="Kalimati"/>
                <w:color w:val="000000"/>
                <w:sz w:val="24"/>
                <w:szCs w:val="24"/>
              </w:rPr>
            </w:pPr>
            <w:r w:rsidRPr="0042574F">
              <w:rPr>
                <w:rFonts w:ascii="Fontasy Himali" w:eastAsia="Times New Roman" w:hAnsi="Fontasy Himali" w:cs="Kalimati"/>
                <w:color w:val="000000"/>
                <w:sz w:val="24"/>
                <w:szCs w:val="24"/>
              </w:rPr>
              <w:t>0</w:t>
            </w:r>
          </w:p>
        </w:tc>
        <w:tc>
          <w:tcPr>
            <w:tcW w:w="975"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Fontasy Himali" w:eastAsia="Times New Roman" w:hAnsi="Fontasy Himali" w:cs="Kalimati"/>
                <w:color w:val="000000"/>
                <w:sz w:val="24"/>
                <w:szCs w:val="24"/>
              </w:rPr>
            </w:pPr>
            <w:r w:rsidRPr="0042574F">
              <w:rPr>
                <w:rFonts w:ascii="Fontasy Himali" w:eastAsia="Times New Roman" w:hAnsi="Fontasy Himali" w:cs="Kalimati"/>
                <w:color w:val="000000"/>
                <w:sz w:val="24"/>
                <w:szCs w:val="24"/>
              </w:rPr>
              <w:t>0</w:t>
            </w:r>
          </w:p>
        </w:tc>
        <w:tc>
          <w:tcPr>
            <w:tcW w:w="946"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Shangrila Numeric" w:eastAsia="Times New Roman" w:hAnsi="Shangrila Numeric" w:cs="Kalimati"/>
                <w:color w:val="000000"/>
                <w:sz w:val="36"/>
                <w:szCs w:val="36"/>
              </w:rPr>
            </w:pPr>
            <w:r w:rsidRPr="0042574F">
              <w:rPr>
                <w:rFonts w:ascii="Shangrila Numeric" w:eastAsia="Times New Roman" w:hAnsi="Shangrila Numeric" w:cs="Kalimati"/>
                <w:color w:val="000000"/>
                <w:sz w:val="36"/>
                <w:szCs w:val="36"/>
              </w:rPr>
              <w:t>0</w:t>
            </w:r>
          </w:p>
        </w:tc>
      </w:tr>
      <w:tr w:rsidR="0042574F" w:rsidRPr="0042574F" w:rsidTr="0042574F">
        <w:trPr>
          <w:trHeight w:val="615"/>
        </w:trPr>
        <w:tc>
          <w:tcPr>
            <w:tcW w:w="369" w:type="pct"/>
            <w:tcBorders>
              <w:top w:val="nil"/>
              <w:left w:val="single" w:sz="4" w:space="0" w:color="auto"/>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Calibri" w:eastAsia="Times New Roman" w:hAnsi="Calibri" w:cs="Kalimati"/>
                <w:color w:val="000000"/>
                <w:sz w:val="24"/>
                <w:szCs w:val="24"/>
              </w:rPr>
            </w:pPr>
            <w:r w:rsidRPr="0042574F">
              <w:rPr>
                <w:rFonts w:ascii="Calibri" w:eastAsia="Times New Roman" w:hAnsi="Calibri" w:cs="Kalimati" w:hint="cs"/>
                <w:color w:val="000000"/>
                <w:sz w:val="24"/>
                <w:szCs w:val="24"/>
                <w:cs/>
              </w:rPr>
              <w:t>५</w:t>
            </w:r>
          </w:p>
        </w:tc>
        <w:tc>
          <w:tcPr>
            <w:tcW w:w="329"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rPr>
                <w:rFonts w:ascii="Preeti" w:eastAsia="Times New Roman" w:hAnsi="Preeti" w:cs="Kalimati"/>
                <w:color w:val="000000"/>
                <w:sz w:val="24"/>
                <w:szCs w:val="24"/>
              </w:rPr>
            </w:pPr>
            <w:r w:rsidRPr="0042574F">
              <w:rPr>
                <w:rFonts w:ascii="Preeti" w:eastAsia="Times New Roman" w:hAnsi="Preeti" w:cs="Kalimati"/>
                <w:color w:val="000000"/>
                <w:sz w:val="24"/>
                <w:szCs w:val="24"/>
              </w:rPr>
              <w:t> </w:t>
            </w:r>
          </w:p>
        </w:tc>
        <w:tc>
          <w:tcPr>
            <w:tcW w:w="965"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rPr>
                <w:rFonts w:ascii="Preeti" w:eastAsia="Times New Roman" w:hAnsi="Preeti" w:cs="Kalimati"/>
                <w:color w:val="000000"/>
                <w:sz w:val="28"/>
                <w:szCs w:val="28"/>
              </w:rPr>
            </w:pPr>
            <w:proofErr w:type="spellStart"/>
            <w:r w:rsidRPr="0042574F">
              <w:rPr>
                <w:rFonts w:ascii="Preeti" w:eastAsia="Times New Roman" w:hAnsi="Preeti" w:cs="Kalimati"/>
                <w:color w:val="000000"/>
                <w:sz w:val="28"/>
                <w:szCs w:val="28"/>
              </w:rPr>
              <w:t>nufgL</w:t>
            </w:r>
            <w:proofErr w:type="spellEnd"/>
            <w:r w:rsidRPr="0042574F">
              <w:rPr>
                <w:rFonts w:ascii="Preeti" w:eastAsia="Times New Roman" w:hAnsi="Preeti" w:cs="Kalimati"/>
                <w:color w:val="000000"/>
                <w:sz w:val="28"/>
                <w:szCs w:val="28"/>
              </w:rPr>
              <w:t xml:space="preserve"> -z]o/ ÷C0f_</w:t>
            </w:r>
          </w:p>
        </w:tc>
        <w:tc>
          <w:tcPr>
            <w:tcW w:w="711"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Fontasy Himali" w:eastAsia="Times New Roman" w:hAnsi="Fontasy Himali" w:cs="Kalimati"/>
                <w:color w:val="000000"/>
                <w:sz w:val="24"/>
                <w:szCs w:val="24"/>
              </w:rPr>
            </w:pPr>
            <w:r w:rsidRPr="0042574F">
              <w:rPr>
                <w:rFonts w:ascii="Fontasy Himali" w:eastAsia="Times New Roman" w:hAnsi="Fontasy Himali" w:cs="Kalimati"/>
                <w:color w:val="000000"/>
                <w:sz w:val="24"/>
                <w:szCs w:val="24"/>
              </w:rPr>
              <w:t>0</w:t>
            </w:r>
          </w:p>
        </w:tc>
        <w:tc>
          <w:tcPr>
            <w:tcW w:w="705"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Fontasy Himali" w:eastAsia="Times New Roman" w:hAnsi="Fontasy Himali" w:cs="Kalimati"/>
                <w:color w:val="000000"/>
                <w:sz w:val="24"/>
                <w:szCs w:val="24"/>
              </w:rPr>
            </w:pPr>
            <w:r w:rsidRPr="0042574F">
              <w:rPr>
                <w:rFonts w:ascii="Fontasy Himali" w:eastAsia="Times New Roman" w:hAnsi="Fontasy Himali" w:cs="Kalimati"/>
                <w:color w:val="000000"/>
                <w:sz w:val="24"/>
                <w:szCs w:val="24"/>
              </w:rPr>
              <w:t>0</w:t>
            </w:r>
          </w:p>
        </w:tc>
        <w:tc>
          <w:tcPr>
            <w:tcW w:w="975"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Fontasy Himali" w:eastAsia="Times New Roman" w:hAnsi="Fontasy Himali" w:cs="Kalimati"/>
                <w:color w:val="000000"/>
                <w:sz w:val="24"/>
                <w:szCs w:val="24"/>
              </w:rPr>
            </w:pPr>
            <w:r w:rsidRPr="0042574F">
              <w:rPr>
                <w:rFonts w:ascii="Fontasy Himali" w:eastAsia="Times New Roman" w:hAnsi="Fontasy Himali" w:cs="Kalimati"/>
                <w:color w:val="000000"/>
                <w:sz w:val="24"/>
                <w:szCs w:val="24"/>
              </w:rPr>
              <w:t>0</w:t>
            </w:r>
          </w:p>
        </w:tc>
        <w:tc>
          <w:tcPr>
            <w:tcW w:w="946"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Shangrila Numeric" w:eastAsia="Times New Roman" w:hAnsi="Shangrila Numeric" w:cs="Kalimati"/>
                <w:color w:val="000000"/>
                <w:sz w:val="36"/>
                <w:szCs w:val="36"/>
              </w:rPr>
            </w:pPr>
            <w:r w:rsidRPr="0042574F">
              <w:rPr>
                <w:rFonts w:ascii="Shangrila Numeric" w:eastAsia="Times New Roman" w:hAnsi="Shangrila Numeric" w:cs="Kalimati"/>
                <w:color w:val="000000"/>
                <w:sz w:val="36"/>
                <w:szCs w:val="36"/>
              </w:rPr>
              <w:t>0</w:t>
            </w:r>
          </w:p>
        </w:tc>
      </w:tr>
      <w:tr w:rsidR="0042574F" w:rsidRPr="0042574F" w:rsidTr="0042574F">
        <w:trPr>
          <w:trHeight w:val="495"/>
        </w:trPr>
        <w:tc>
          <w:tcPr>
            <w:tcW w:w="369" w:type="pct"/>
            <w:tcBorders>
              <w:top w:val="nil"/>
              <w:left w:val="single" w:sz="4" w:space="0" w:color="auto"/>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rPr>
                <w:rFonts w:ascii="FONTASY_ HIMALI_ TT" w:eastAsia="Times New Roman" w:hAnsi="FONTASY_ HIMALI_ TT" w:cs="Kalimati"/>
                <w:color w:val="000000"/>
                <w:sz w:val="24"/>
                <w:szCs w:val="24"/>
              </w:rPr>
            </w:pPr>
            <w:r w:rsidRPr="0042574F">
              <w:rPr>
                <w:rFonts w:ascii="FONTASY_ HIMALI_ TT" w:eastAsia="Times New Roman" w:hAnsi="FONTASY_ HIMALI_ TT" w:cs="Kalimati"/>
                <w:color w:val="000000"/>
                <w:sz w:val="24"/>
                <w:szCs w:val="24"/>
              </w:rPr>
              <w:t> </w:t>
            </w:r>
          </w:p>
        </w:tc>
        <w:tc>
          <w:tcPr>
            <w:tcW w:w="1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rPr>
                <w:rFonts w:ascii="Preeti" w:eastAsia="Times New Roman" w:hAnsi="Preeti" w:cs="Kalimati"/>
                <w:b/>
                <w:bCs/>
                <w:color w:val="000000"/>
                <w:sz w:val="24"/>
                <w:szCs w:val="24"/>
              </w:rPr>
            </w:pPr>
            <w:proofErr w:type="spellStart"/>
            <w:r w:rsidRPr="0042574F">
              <w:rPr>
                <w:rFonts w:ascii="Preeti" w:eastAsia="Times New Roman" w:hAnsi="Preeti" w:cs="Kalimati"/>
                <w:b/>
                <w:bCs/>
                <w:color w:val="000000"/>
                <w:sz w:val="24"/>
                <w:szCs w:val="24"/>
              </w:rPr>
              <w:t>hDdf</w:t>
            </w:r>
            <w:proofErr w:type="spellEnd"/>
          </w:p>
        </w:tc>
        <w:tc>
          <w:tcPr>
            <w:tcW w:w="711" w:type="pct"/>
            <w:tcBorders>
              <w:top w:val="nil"/>
              <w:left w:val="nil"/>
              <w:bottom w:val="single" w:sz="4" w:space="0" w:color="auto"/>
              <w:right w:val="single" w:sz="4" w:space="0" w:color="auto"/>
            </w:tcBorders>
            <w:shd w:val="clear" w:color="auto" w:fill="auto"/>
            <w:noWrap/>
            <w:vAlign w:val="center"/>
            <w:hideMark/>
          </w:tcPr>
          <w:p w:rsidR="0042574F" w:rsidRPr="0042574F" w:rsidRDefault="005E774E" w:rsidP="00193B1E">
            <w:pPr>
              <w:spacing w:after="0" w:line="240" w:lineRule="auto"/>
              <w:jc w:val="right"/>
              <w:rPr>
                <w:rFonts w:ascii="Fontasy Himali" w:eastAsia="Times New Roman" w:hAnsi="Fontasy Himali" w:cs="Kalimati"/>
                <w:b/>
                <w:bCs/>
                <w:color w:val="000000"/>
                <w:sz w:val="24"/>
                <w:szCs w:val="24"/>
              </w:rPr>
            </w:pPr>
            <w:r>
              <w:rPr>
                <w:rFonts w:ascii="Fontasy Himali" w:eastAsia="Times New Roman" w:hAnsi="Fontasy Himali" w:cs="Kalimati"/>
                <w:b/>
                <w:bCs/>
                <w:color w:val="000000"/>
                <w:sz w:val="24"/>
                <w:szCs w:val="24"/>
              </w:rPr>
              <w:t>267856</w:t>
            </w:r>
          </w:p>
        </w:tc>
        <w:tc>
          <w:tcPr>
            <w:tcW w:w="705" w:type="pct"/>
            <w:tcBorders>
              <w:top w:val="nil"/>
              <w:left w:val="nil"/>
              <w:bottom w:val="single" w:sz="4" w:space="0" w:color="auto"/>
              <w:right w:val="single" w:sz="4" w:space="0" w:color="auto"/>
            </w:tcBorders>
            <w:shd w:val="clear" w:color="auto" w:fill="auto"/>
            <w:noWrap/>
            <w:vAlign w:val="center"/>
            <w:hideMark/>
          </w:tcPr>
          <w:p w:rsidR="0042574F" w:rsidRPr="0042574F" w:rsidRDefault="005E774E" w:rsidP="00193B1E">
            <w:pPr>
              <w:spacing w:after="0" w:line="240" w:lineRule="auto"/>
              <w:jc w:val="right"/>
              <w:rPr>
                <w:rFonts w:ascii="Fontasy Himali" w:eastAsia="Times New Roman" w:hAnsi="Fontasy Himali" w:cs="Kalimati"/>
                <w:b/>
                <w:bCs/>
                <w:color w:val="000000"/>
                <w:sz w:val="24"/>
                <w:szCs w:val="24"/>
              </w:rPr>
            </w:pPr>
            <w:r>
              <w:rPr>
                <w:rFonts w:ascii="Fontasy Himali" w:eastAsia="Times New Roman" w:hAnsi="Fontasy Himali" w:cs="Kalimati"/>
                <w:b/>
                <w:bCs/>
                <w:color w:val="000000"/>
                <w:sz w:val="24"/>
                <w:szCs w:val="24"/>
              </w:rPr>
              <w:t>122261.6</w:t>
            </w:r>
          </w:p>
        </w:tc>
        <w:tc>
          <w:tcPr>
            <w:tcW w:w="975" w:type="pct"/>
            <w:tcBorders>
              <w:top w:val="nil"/>
              <w:left w:val="nil"/>
              <w:bottom w:val="single" w:sz="4" w:space="0" w:color="auto"/>
              <w:right w:val="single" w:sz="4" w:space="0" w:color="auto"/>
            </w:tcBorders>
            <w:shd w:val="clear" w:color="auto" w:fill="auto"/>
            <w:noWrap/>
            <w:vAlign w:val="center"/>
            <w:hideMark/>
          </w:tcPr>
          <w:p w:rsidR="0042574F" w:rsidRPr="0042574F" w:rsidRDefault="0042574F" w:rsidP="00193B1E">
            <w:pPr>
              <w:spacing w:after="0" w:line="240" w:lineRule="auto"/>
              <w:jc w:val="right"/>
              <w:rPr>
                <w:rFonts w:ascii="Fontasy Himali" w:eastAsia="Times New Roman" w:hAnsi="Fontasy Himali" w:cs="Kalimati"/>
                <w:b/>
                <w:bCs/>
                <w:color w:val="000000"/>
                <w:sz w:val="24"/>
                <w:szCs w:val="24"/>
              </w:rPr>
            </w:pPr>
            <w:r w:rsidRPr="0042574F">
              <w:rPr>
                <w:rFonts w:ascii="Fontasy Himali" w:eastAsia="Times New Roman" w:hAnsi="Fontasy Himali" w:cs="Kalimati"/>
                <w:b/>
                <w:bCs/>
                <w:color w:val="000000"/>
                <w:sz w:val="24"/>
                <w:szCs w:val="24"/>
              </w:rPr>
              <w:t>0</w:t>
            </w:r>
          </w:p>
        </w:tc>
        <w:tc>
          <w:tcPr>
            <w:tcW w:w="946" w:type="pct"/>
            <w:tcBorders>
              <w:top w:val="nil"/>
              <w:left w:val="nil"/>
              <w:bottom w:val="single" w:sz="4" w:space="0" w:color="auto"/>
              <w:right w:val="single" w:sz="4" w:space="0" w:color="auto"/>
            </w:tcBorders>
            <w:shd w:val="clear" w:color="auto" w:fill="auto"/>
            <w:noWrap/>
            <w:vAlign w:val="center"/>
            <w:hideMark/>
          </w:tcPr>
          <w:p w:rsidR="0042574F" w:rsidRPr="0042574F" w:rsidRDefault="005E774E" w:rsidP="00193B1E">
            <w:pPr>
              <w:spacing w:after="0" w:line="240" w:lineRule="auto"/>
              <w:jc w:val="right"/>
              <w:rPr>
                <w:rFonts w:ascii="Shangrila Numeric" w:eastAsia="Times New Roman" w:hAnsi="Shangrila Numeric" w:cs="Kalimati"/>
                <w:b/>
                <w:bCs/>
                <w:color w:val="000000"/>
                <w:sz w:val="36"/>
                <w:szCs w:val="36"/>
              </w:rPr>
            </w:pPr>
            <w:r>
              <w:rPr>
                <w:rFonts w:ascii="Shangrila Numeric" w:eastAsia="Times New Roman" w:hAnsi="Shangrila Numeric" w:cs="Kalimati"/>
                <w:b/>
                <w:bCs/>
                <w:color w:val="000000"/>
                <w:sz w:val="36"/>
                <w:szCs w:val="36"/>
              </w:rPr>
              <w:t>390117.6</w:t>
            </w:r>
          </w:p>
        </w:tc>
      </w:tr>
    </w:tbl>
    <w:p w:rsidR="0042574F" w:rsidRPr="0042574F" w:rsidRDefault="0042574F" w:rsidP="00255F1E">
      <w:pPr>
        <w:jc w:val="both"/>
        <w:rPr>
          <w:rFonts w:cs="Kalimati"/>
          <w:sz w:val="24"/>
          <w:szCs w:val="22"/>
        </w:rPr>
      </w:pPr>
    </w:p>
    <w:p w:rsidR="009C0ABF" w:rsidRDefault="009C0ABF" w:rsidP="009C0ABF">
      <w:pPr>
        <w:spacing w:after="0"/>
        <w:jc w:val="center"/>
        <w:rPr>
          <w:rFonts w:ascii="Kokila" w:hAnsi="Kokila" w:cs="Kokila" w:hint="cs"/>
          <w:lang w:val="en-GB"/>
        </w:rPr>
      </w:pPr>
      <w:r>
        <w:rPr>
          <w:rFonts w:ascii="Kokila" w:hAnsi="Kokila" w:cs="Kokila" w:hint="cs"/>
          <w:cs/>
          <w:lang w:val="en-GB"/>
        </w:rPr>
        <w:t xml:space="preserve">                                  </w:t>
      </w:r>
    </w:p>
    <w:p w:rsidR="009C0ABF" w:rsidRPr="00AE1425" w:rsidRDefault="009C0ABF" w:rsidP="009C0ABF">
      <w:pPr>
        <w:spacing w:after="0" w:line="240" w:lineRule="auto"/>
        <w:jc w:val="center"/>
        <w:rPr>
          <w:rFonts w:ascii="Kokila" w:hAnsi="Kokila" w:cs="Kalimati"/>
          <w:lang w:val="en-GB"/>
        </w:rPr>
      </w:pPr>
      <w:r>
        <w:rPr>
          <w:rFonts w:ascii="Kokila" w:hAnsi="Kokila" w:cs="Kokila" w:hint="cs"/>
          <w:cs/>
          <w:lang w:val="en-GB"/>
        </w:rPr>
        <w:t xml:space="preserve">                                                                                                                                             </w:t>
      </w:r>
      <w:r>
        <w:rPr>
          <w:rFonts w:ascii="Kokila" w:hAnsi="Kokila" w:cs="Kokila"/>
          <w:cs/>
          <w:lang w:val="en-GB"/>
        </w:rPr>
        <w:t>(</w:t>
      </w:r>
      <w:r>
        <w:rPr>
          <w:rFonts w:ascii="Kokila" w:hAnsi="Kokila" w:cs="Kalimati" w:hint="cs"/>
          <w:cs/>
          <w:lang w:val="en-GB"/>
        </w:rPr>
        <w:t>तिलक</w:t>
      </w:r>
      <w:r>
        <w:rPr>
          <w:rFonts w:ascii="Kokila" w:hAnsi="Kokila" w:cs="Kalimati"/>
          <w:cs/>
          <w:lang w:val="en-GB"/>
        </w:rPr>
        <w:t xml:space="preserve"> बहादुर </w:t>
      </w:r>
      <w:r>
        <w:rPr>
          <w:rFonts w:ascii="Kokila" w:hAnsi="Kokila" w:cs="Kalimati" w:hint="cs"/>
          <w:cs/>
          <w:lang w:val="en-GB"/>
        </w:rPr>
        <w:t xml:space="preserve">जि. </w:t>
      </w:r>
      <w:r>
        <w:rPr>
          <w:rFonts w:ascii="Kokila" w:hAnsi="Kokila" w:cs="Kalimati"/>
          <w:cs/>
          <w:lang w:val="en-GB"/>
        </w:rPr>
        <w:t>सी.</w:t>
      </w:r>
      <w:r>
        <w:rPr>
          <w:rFonts w:ascii="Kokila" w:hAnsi="Kokila" w:cs="Kokila"/>
          <w:cs/>
          <w:lang w:val="en-GB"/>
        </w:rPr>
        <w:t>)</w:t>
      </w:r>
    </w:p>
    <w:p w:rsidR="009C0ABF" w:rsidRPr="00D06A57" w:rsidRDefault="009C0ABF" w:rsidP="009C0ABF">
      <w:pPr>
        <w:spacing w:after="0" w:line="240" w:lineRule="auto"/>
        <w:rPr>
          <w:rFonts w:ascii="Kokila" w:hAnsi="Kokila" w:cs="Kalimati"/>
          <w:cs/>
        </w:rPr>
      </w:pPr>
      <w:r>
        <w:rPr>
          <w:rFonts w:ascii="Kokila" w:hAnsi="Kokila" w:cs="Kalimati" w:hint="cs"/>
          <w:cs/>
          <w:lang w:val="en-GB"/>
        </w:rPr>
        <w:t xml:space="preserve">                                                                        </w:t>
      </w:r>
      <w:r>
        <w:rPr>
          <w:rFonts w:ascii="Kokila" w:hAnsi="Kokila" w:cs="Kalimati" w:hint="cs"/>
          <w:cs/>
        </w:rPr>
        <w:t>अध्यक्ष</w:t>
      </w:r>
    </w:p>
    <w:p w:rsidR="00011398" w:rsidRPr="009C0ABF" w:rsidRDefault="009C0ABF" w:rsidP="009C0ABF">
      <w:pPr>
        <w:tabs>
          <w:tab w:val="left" w:pos="540"/>
        </w:tabs>
        <w:spacing w:after="0" w:line="240" w:lineRule="auto"/>
        <w:ind w:left="540" w:hanging="540"/>
        <w:jc w:val="center"/>
        <w:rPr>
          <w:rFonts w:cs="Kalimati"/>
          <w:sz w:val="24"/>
          <w:szCs w:val="22"/>
        </w:rPr>
      </w:pPr>
      <w:r>
        <w:rPr>
          <w:rFonts w:ascii="Kokila" w:hAnsi="Kokila" w:cs="Kalimati" w:hint="cs"/>
          <w:cs/>
          <w:lang w:val="en-GB"/>
        </w:rPr>
        <w:t xml:space="preserve">                                                 </w:t>
      </w:r>
      <w:r w:rsidR="00DC7D7B">
        <w:rPr>
          <w:rFonts w:ascii="Kokila" w:hAnsi="Kokila" w:cs="Kalimati"/>
          <w:lang w:val="en-GB"/>
        </w:rPr>
        <w:t xml:space="preserve">   </w:t>
      </w:r>
      <w:bookmarkStart w:id="0" w:name="_GoBack"/>
      <w:bookmarkEnd w:id="0"/>
      <w:r>
        <w:rPr>
          <w:rFonts w:ascii="Kokila" w:hAnsi="Kokila" w:cs="Kalimati" w:hint="cs"/>
          <w:cs/>
          <w:lang w:val="en-GB"/>
        </w:rPr>
        <w:t xml:space="preserve">  </w:t>
      </w:r>
      <w:r w:rsidRPr="00AE1425">
        <w:rPr>
          <w:rFonts w:ascii="Kokila" w:hAnsi="Kokila" w:cs="Kalimati"/>
          <w:cs/>
          <w:lang w:val="en-GB"/>
        </w:rPr>
        <w:t>मिति</w:t>
      </w:r>
      <w:r>
        <w:rPr>
          <w:rFonts w:ascii="Kokila" w:hAnsi="Kokila" w:cs="Kokila"/>
          <w:cs/>
          <w:lang w:val="en-GB"/>
        </w:rPr>
        <w:t xml:space="preserve"> </w:t>
      </w:r>
      <w:r>
        <w:rPr>
          <w:rFonts w:ascii="Kokila" w:hAnsi="Kokila" w:cs="Kalimati"/>
          <w:cs/>
          <w:lang w:val="en-GB"/>
        </w:rPr>
        <w:t>:- २०७५/०</w:t>
      </w:r>
      <w:r>
        <w:rPr>
          <w:rFonts w:ascii="Kokila" w:hAnsi="Kokila" w:cs="Kalimati" w:hint="cs"/>
          <w:cs/>
          <w:lang w:val="en-GB"/>
        </w:rPr>
        <w:t>९</w:t>
      </w:r>
      <w:r>
        <w:rPr>
          <w:rFonts w:ascii="Kokila" w:hAnsi="Kokila" w:cs="Kalimati"/>
          <w:cs/>
          <w:lang w:val="en-GB"/>
        </w:rPr>
        <w:t>/</w:t>
      </w:r>
      <w:r>
        <w:rPr>
          <w:rFonts w:ascii="Kokila" w:hAnsi="Kokila" w:cs="Kalimati" w:hint="cs"/>
          <w:cs/>
          <w:lang w:val="en-GB"/>
        </w:rPr>
        <w:t>29</w:t>
      </w:r>
    </w:p>
    <w:sectPr w:rsidR="00011398" w:rsidRPr="009C0ABF" w:rsidSect="009A38ED">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A03" w:rsidRDefault="00E64A03" w:rsidP="009A38ED">
      <w:pPr>
        <w:spacing w:after="0" w:line="240" w:lineRule="auto"/>
      </w:pPr>
      <w:r>
        <w:separator/>
      </w:r>
    </w:p>
  </w:endnote>
  <w:endnote w:type="continuationSeparator" w:id="0">
    <w:p w:rsidR="00E64A03" w:rsidRDefault="00E64A03" w:rsidP="009A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eeti">
    <w:panose1 w:val="00000000000000000000"/>
    <w:charset w:val="00"/>
    <w:family w:val="auto"/>
    <w:pitch w:val="variable"/>
    <w:sig w:usb0="00000003" w:usb1="00000000" w:usb2="00000000" w:usb3="00000000" w:csb0="00000001" w:csb1="00000000"/>
  </w:font>
  <w:font w:name="Shangrila Numeric">
    <w:panose1 w:val="00000400000000000000"/>
    <w:charset w:val="00"/>
    <w:family w:val="auto"/>
    <w:pitch w:val="variable"/>
    <w:sig w:usb0="00000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 w:name="FONTASY_ HIMALI_ TT">
    <w:panose1 w:val="040B0500000000000000"/>
    <w:charset w:val="00"/>
    <w:family w:val="decorative"/>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DD4" w:rsidRDefault="00382DD4">
    <w:pPr>
      <w:pStyle w:val="Footer"/>
      <w:jc w:val="center"/>
    </w:pPr>
  </w:p>
  <w:p w:rsidR="00382DD4" w:rsidRDefault="00382D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010397"/>
      <w:docPartObj>
        <w:docPartGallery w:val="Page Numbers (Bottom of Page)"/>
        <w:docPartUnique/>
      </w:docPartObj>
    </w:sdtPr>
    <w:sdtEndPr>
      <w:rPr>
        <w:rFonts w:ascii="Fontasy Himali" w:hAnsi="Fontasy Himali"/>
        <w:noProof/>
      </w:rPr>
    </w:sdtEndPr>
    <w:sdtContent>
      <w:p w:rsidR="00382DD4" w:rsidRPr="009A38ED" w:rsidRDefault="00382DD4">
        <w:pPr>
          <w:pStyle w:val="Footer"/>
          <w:jc w:val="center"/>
          <w:rPr>
            <w:rFonts w:ascii="Fontasy Himali" w:hAnsi="Fontasy Himali"/>
          </w:rPr>
        </w:pPr>
        <w:r w:rsidRPr="009A38ED">
          <w:rPr>
            <w:rFonts w:ascii="Fontasy Himali" w:hAnsi="Fontasy Himali"/>
          </w:rPr>
          <w:fldChar w:fldCharType="begin"/>
        </w:r>
        <w:r w:rsidRPr="009A38ED">
          <w:rPr>
            <w:rFonts w:ascii="Fontasy Himali" w:hAnsi="Fontasy Himali"/>
          </w:rPr>
          <w:instrText xml:space="preserve"> PAGE   \* MERGEFORMAT </w:instrText>
        </w:r>
        <w:r w:rsidRPr="009A38ED">
          <w:rPr>
            <w:rFonts w:ascii="Fontasy Himali" w:hAnsi="Fontasy Himali"/>
          </w:rPr>
          <w:fldChar w:fldCharType="separate"/>
        </w:r>
        <w:r w:rsidR="00DC7D7B">
          <w:rPr>
            <w:rFonts w:ascii="Fontasy Himali" w:hAnsi="Fontasy Himali"/>
            <w:noProof/>
          </w:rPr>
          <w:t>2</w:t>
        </w:r>
        <w:r w:rsidRPr="009A38ED">
          <w:rPr>
            <w:rFonts w:ascii="Fontasy Himali" w:hAnsi="Fontasy Himali"/>
            <w:noProof/>
          </w:rPr>
          <w:fldChar w:fldCharType="end"/>
        </w:r>
      </w:p>
    </w:sdtContent>
  </w:sdt>
  <w:p w:rsidR="00382DD4" w:rsidRDefault="00382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A03" w:rsidRDefault="00E64A03" w:rsidP="009A38ED">
      <w:pPr>
        <w:spacing w:after="0" w:line="240" w:lineRule="auto"/>
      </w:pPr>
      <w:r>
        <w:separator/>
      </w:r>
    </w:p>
  </w:footnote>
  <w:footnote w:type="continuationSeparator" w:id="0">
    <w:p w:rsidR="00E64A03" w:rsidRDefault="00E64A03" w:rsidP="009A38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B7EA3"/>
    <w:multiLevelType w:val="hybridMultilevel"/>
    <w:tmpl w:val="F498FAC0"/>
    <w:lvl w:ilvl="0" w:tplc="6BC27CDE">
      <w:start w:val="1"/>
      <w:numFmt w:val="hindiVowels"/>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07349D"/>
    <w:multiLevelType w:val="hybridMultilevel"/>
    <w:tmpl w:val="1AAA6AB6"/>
    <w:lvl w:ilvl="0" w:tplc="B080D5A8">
      <w:start w:val="18"/>
      <w:numFmt w:val="bullet"/>
      <w:lvlText w:val="-"/>
      <w:lvlJc w:val="left"/>
      <w:pPr>
        <w:ind w:left="720" w:hanging="360"/>
      </w:pPr>
      <w:rPr>
        <w:rFonts w:ascii="Calibri" w:eastAsia="Times New Roman" w:hAnsi="Calibri"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3C6D6D"/>
    <w:multiLevelType w:val="hybridMultilevel"/>
    <w:tmpl w:val="40CC23FA"/>
    <w:lvl w:ilvl="0" w:tplc="9D2894EE">
      <w:start w:val="1"/>
      <w:numFmt w:val="hindiNumbers"/>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496002"/>
    <w:multiLevelType w:val="hybridMultilevel"/>
    <w:tmpl w:val="5510C4AE"/>
    <w:lvl w:ilvl="0" w:tplc="DEAC1044">
      <w:start w:val="1"/>
      <w:numFmt w:val="hindiVowels"/>
      <w:lvlText w:val="(%1)"/>
      <w:lvlJc w:val="left"/>
      <w:pPr>
        <w:ind w:left="780" w:hanging="4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FD5CE2"/>
    <w:multiLevelType w:val="hybridMultilevel"/>
    <w:tmpl w:val="14FC5E0C"/>
    <w:lvl w:ilvl="0" w:tplc="CFB8701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7F5603"/>
    <w:multiLevelType w:val="hybridMultilevel"/>
    <w:tmpl w:val="C4D49180"/>
    <w:lvl w:ilvl="0" w:tplc="E02229E6">
      <w:start w:val="1"/>
      <w:numFmt w:val="bullet"/>
      <w:lvlText w:val="-"/>
      <w:lvlJc w:val="left"/>
      <w:pPr>
        <w:ind w:left="1080" w:hanging="360"/>
      </w:pPr>
      <w:rPr>
        <w:rFonts w:asciiTheme="minorHAnsi" w:eastAsiaTheme="minorHAnsi" w:hAnsiTheme="minorHAnsi" w:cs="Kalimat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C7E3FBD"/>
    <w:multiLevelType w:val="hybridMultilevel"/>
    <w:tmpl w:val="0B646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9D65E2"/>
    <w:multiLevelType w:val="hybridMultilevel"/>
    <w:tmpl w:val="A206692C"/>
    <w:lvl w:ilvl="0" w:tplc="B080D5A8">
      <w:start w:val="18"/>
      <w:numFmt w:val="bullet"/>
      <w:lvlText w:val="-"/>
      <w:lvlJc w:val="left"/>
      <w:pPr>
        <w:ind w:left="720" w:hanging="360"/>
      </w:pPr>
      <w:rPr>
        <w:rFonts w:ascii="Calibri" w:eastAsia="Times New Roman" w:hAnsi="Calibri"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4A5"/>
    <w:rsid w:val="00011398"/>
    <w:rsid w:val="00023BBE"/>
    <w:rsid w:val="000245F1"/>
    <w:rsid w:val="00025DB9"/>
    <w:rsid w:val="00071F65"/>
    <w:rsid w:val="00093B4C"/>
    <w:rsid w:val="000B4493"/>
    <w:rsid w:val="000B44A5"/>
    <w:rsid w:val="000C1490"/>
    <w:rsid w:val="000C2F84"/>
    <w:rsid w:val="00130268"/>
    <w:rsid w:val="001374AF"/>
    <w:rsid w:val="00155630"/>
    <w:rsid w:val="00162CE8"/>
    <w:rsid w:val="00164AE8"/>
    <w:rsid w:val="001774B7"/>
    <w:rsid w:val="001A17CC"/>
    <w:rsid w:val="001A1AE9"/>
    <w:rsid w:val="001B6EAB"/>
    <w:rsid w:val="001E4966"/>
    <w:rsid w:val="001F4235"/>
    <w:rsid w:val="00206CA4"/>
    <w:rsid w:val="00235222"/>
    <w:rsid w:val="00253471"/>
    <w:rsid w:val="00255F1E"/>
    <w:rsid w:val="00262104"/>
    <w:rsid w:val="00263897"/>
    <w:rsid w:val="00271CE7"/>
    <w:rsid w:val="00274192"/>
    <w:rsid w:val="0027559F"/>
    <w:rsid w:val="00297E0B"/>
    <w:rsid w:val="002A0BA0"/>
    <w:rsid w:val="002A30DF"/>
    <w:rsid w:val="002A6781"/>
    <w:rsid w:val="002D330B"/>
    <w:rsid w:val="002D3447"/>
    <w:rsid w:val="00301325"/>
    <w:rsid w:val="00313A91"/>
    <w:rsid w:val="00332EBB"/>
    <w:rsid w:val="00334C54"/>
    <w:rsid w:val="00335F53"/>
    <w:rsid w:val="00382DD4"/>
    <w:rsid w:val="00384273"/>
    <w:rsid w:val="00384C8C"/>
    <w:rsid w:val="003867D1"/>
    <w:rsid w:val="003C069C"/>
    <w:rsid w:val="00417403"/>
    <w:rsid w:val="00423873"/>
    <w:rsid w:val="0042574F"/>
    <w:rsid w:val="0043257B"/>
    <w:rsid w:val="004453F2"/>
    <w:rsid w:val="0045156B"/>
    <w:rsid w:val="00461B86"/>
    <w:rsid w:val="0046372E"/>
    <w:rsid w:val="004E133A"/>
    <w:rsid w:val="004F009F"/>
    <w:rsid w:val="00523B6F"/>
    <w:rsid w:val="005670C4"/>
    <w:rsid w:val="0057457E"/>
    <w:rsid w:val="00587D06"/>
    <w:rsid w:val="005C02D4"/>
    <w:rsid w:val="005D5BCC"/>
    <w:rsid w:val="005E774E"/>
    <w:rsid w:val="005F16B7"/>
    <w:rsid w:val="00652E95"/>
    <w:rsid w:val="00656D6C"/>
    <w:rsid w:val="006973C4"/>
    <w:rsid w:val="0070252D"/>
    <w:rsid w:val="007157EC"/>
    <w:rsid w:val="00717D53"/>
    <w:rsid w:val="00741424"/>
    <w:rsid w:val="007513B8"/>
    <w:rsid w:val="00754609"/>
    <w:rsid w:val="00754B30"/>
    <w:rsid w:val="007A526D"/>
    <w:rsid w:val="007A6495"/>
    <w:rsid w:val="007A6C74"/>
    <w:rsid w:val="007B34AE"/>
    <w:rsid w:val="007D2C4F"/>
    <w:rsid w:val="007E01E8"/>
    <w:rsid w:val="007F321D"/>
    <w:rsid w:val="00805F01"/>
    <w:rsid w:val="00813F7D"/>
    <w:rsid w:val="00837DCC"/>
    <w:rsid w:val="00846A5C"/>
    <w:rsid w:val="008649D0"/>
    <w:rsid w:val="00892B6E"/>
    <w:rsid w:val="008B6338"/>
    <w:rsid w:val="008D2BE2"/>
    <w:rsid w:val="008E2044"/>
    <w:rsid w:val="008E4A8A"/>
    <w:rsid w:val="008F49F3"/>
    <w:rsid w:val="008F6680"/>
    <w:rsid w:val="008F729E"/>
    <w:rsid w:val="00962692"/>
    <w:rsid w:val="0096363C"/>
    <w:rsid w:val="00980729"/>
    <w:rsid w:val="00994186"/>
    <w:rsid w:val="009A38ED"/>
    <w:rsid w:val="009C0ABF"/>
    <w:rsid w:val="009E7B51"/>
    <w:rsid w:val="009F1FD0"/>
    <w:rsid w:val="009F23DE"/>
    <w:rsid w:val="00A23F91"/>
    <w:rsid w:val="00A448DA"/>
    <w:rsid w:val="00A62D7E"/>
    <w:rsid w:val="00AB3A94"/>
    <w:rsid w:val="00AB6FA4"/>
    <w:rsid w:val="00AF510B"/>
    <w:rsid w:val="00B12DB3"/>
    <w:rsid w:val="00B424CA"/>
    <w:rsid w:val="00B50BC9"/>
    <w:rsid w:val="00B64B7C"/>
    <w:rsid w:val="00B67643"/>
    <w:rsid w:val="00B746B4"/>
    <w:rsid w:val="00B76C8C"/>
    <w:rsid w:val="00B770B8"/>
    <w:rsid w:val="00BA0545"/>
    <w:rsid w:val="00BB6764"/>
    <w:rsid w:val="00BC12A3"/>
    <w:rsid w:val="00BE0AB7"/>
    <w:rsid w:val="00BE3945"/>
    <w:rsid w:val="00BF51B9"/>
    <w:rsid w:val="00BF5FAE"/>
    <w:rsid w:val="00C00061"/>
    <w:rsid w:val="00C0595B"/>
    <w:rsid w:val="00C127CE"/>
    <w:rsid w:val="00C1627C"/>
    <w:rsid w:val="00C553F1"/>
    <w:rsid w:val="00C56DD5"/>
    <w:rsid w:val="00C60202"/>
    <w:rsid w:val="00C67816"/>
    <w:rsid w:val="00CB5FCD"/>
    <w:rsid w:val="00CB633D"/>
    <w:rsid w:val="00CC2ADC"/>
    <w:rsid w:val="00CC3C88"/>
    <w:rsid w:val="00CE527B"/>
    <w:rsid w:val="00CF08F4"/>
    <w:rsid w:val="00D26D38"/>
    <w:rsid w:val="00D3561D"/>
    <w:rsid w:val="00D41E42"/>
    <w:rsid w:val="00DC0702"/>
    <w:rsid w:val="00DC0B24"/>
    <w:rsid w:val="00DC7D7B"/>
    <w:rsid w:val="00DD2877"/>
    <w:rsid w:val="00E3456B"/>
    <w:rsid w:val="00E56F18"/>
    <w:rsid w:val="00E64A03"/>
    <w:rsid w:val="00E6727D"/>
    <w:rsid w:val="00E672AD"/>
    <w:rsid w:val="00EA10A8"/>
    <w:rsid w:val="00EA245F"/>
    <w:rsid w:val="00ED1B4A"/>
    <w:rsid w:val="00EE3F51"/>
    <w:rsid w:val="00F00165"/>
    <w:rsid w:val="00F128A3"/>
    <w:rsid w:val="00F22EEC"/>
    <w:rsid w:val="00F27D8D"/>
    <w:rsid w:val="00F32696"/>
    <w:rsid w:val="00F343CD"/>
    <w:rsid w:val="00F41CC3"/>
    <w:rsid w:val="00F4502E"/>
    <w:rsid w:val="00F711B6"/>
    <w:rsid w:val="00FE00A2"/>
    <w:rsid w:val="00FE34B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FCD"/>
    <w:pPr>
      <w:ind w:left="720"/>
      <w:contextualSpacing/>
    </w:pPr>
  </w:style>
  <w:style w:type="table" w:styleId="TableGrid">
    <w:name w:val="Table Grid"/>
    <w:basedOn w:val="TableNormal"/>
    <w:uiPriority w:val="59"/>
    <w:rsid w:val="0046372E"/>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3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8ED"/>
  </w:style>
  <w:style w:type="paragraph" w:styleId="Footer">
    <w:name w:val="footer"/>
    <w:basedOn w:val="Normal"/>
    <w:link w:val="FooterChar"/>
    <w:uiPriority w:val="99"/>
    <w:unhideWhenUsed/>
    <w:rsid w:val="009A3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8ED"/>
  </w:style>
  <w:style w:type="paragraph" w:styleId="BalloonText">
    <w:name w:val="Balloon Text"/>
    <w:basedOn w:val="Normal"/>
    <w:link w:val="BalloonTextChar"/>
    <w:uiPriority w:val="99"/>
    <w:semiHidden/>
    <w:unhideWhenUsed/>
    <w:rsid w:val="00652E95"/>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652E95"/>
    <w:rPr>
      <w:rFonts w:ascii="Segoe UI" w:hAnsi="Segoe UI" w:cs="Segoe UI"/>
      <w:sz w:val="18"/>
      <w:szCs w:val="16"/>
    </w:rPr>
  </w:style>
  <w:style w:type="numbering" w:customStyle="1" w:styleId="NoList1">
    <w:name w:val="No List1"/>
    <w:next w:val="NoList"/>
    <w:uiPriority w:val="99"/>
    <w:semiHidden/>
    <w:unhideWhenUsed/>
    <w:rsid w:val="00717D53"/>
  </w:style>
  <w:style w:type="table" w:customStyle="1" w:styleId="TableGrid1">
    <w:name w:val="Table Grid1"/>
    <w:basedOn w:val="TableNormal"/>
    <w:next w:val="TableGrid"/>
    <w:uiPriority w:val="59"/>
    <w:rsid w:val="00717D53"/>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17D53"/>
    <w:rPr>
      <w:color w:val="808080"/>
    </w:rPr>
  </w:style>
  <w:style w:type="character" w:styleId="Hyperlink">
    <w:name w:val="Hyperlink"/>
    <w:basedOn w:val="DefaultParagraphFont"/>
    <w:uiPriority w:val="99"/>
    <w:semiHidden/>
    <w:unhideWhenUsed/>
    <w:rsid w:val="00717D53"/>
    <w:rPr>
      <w:color w:val="0563C1"/>
      <w:u w:val="single"/>
    </w:rPr>
  </w:style>
  <w:style w:type="character" w:styleId="FollowedHyperlink">
    <w:name w:val="FollowedHyperlink"/>
    <w:basedOn w:val="DefaultParagraphFont"/>
    <w:uiPriority w:val="99"/>
    <w:semiHidden/>
    <w:unhideWhenUsed/>
    <w:rsid w:val="00717D53"/>
    <w:rPr>
      <w:color w:val="954F72"/>
      <w:u w:val="single"/>
    </w:rPr>
  </w:style>
  <w:style w:type="paragraph" w:customStyle="1" w:styleId="font5">
    <w:name w:val="font5"/>
    <w:basedOn w:val="Normal"/>
    <w:rsid w:val="00717D53"/>
    <w:pPr>
      <w:spacing w:before="100" w:beforeAutospacing="1" w:after="100" w:afterAutospacing="1" w:line="240" w:lineRule="auto"/>
    </w:pPr>
    <w:rPr>
      <w:rFonts w:ascii="Times New Roman" w:eastAsia="Times New Roman" w:hAnsi="Times New Roman" w:cs="Kalimati"/>
      <w:color w:val="000000"/>
      <w:sz w:val="24"/>
      <w:szCs w:val="24"/>
    </w:rPr>
  </w:style>
  <w:style w:type="paragraph" w:customStyle="1" w:styleId="font6">
    <w:name w:val="font6"/>
    <w:basedOn w:val="Normal"/>
    <w:rsid w:val="00717D53"/>
    <w:pPr>
      <w:spacing w:before="100" w:beforeAutospacing="1" w:after="100" w:afterAutospacing="1" w:line="240" w:lineRule="auto"/>
    </w:pPr>
    <w:rPr>
      <w:rFonts w:ascii="Calibri" w:eastAsia="Times New Roman" w:hAnsi="Calibri" w:cs="Calibri"/>
      <w:color w:val="000000"/>
      <w:sz w:val="24"/>
      <w:szCs w:val="24"/>
    </w:rPr>
  </w:style>
  <w:style w:type="paragraph" w:customStyle="1" w:styleId="xl65">
    <w:name w:val="xl65"/>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66">
    <w:name w:val="xl66"/>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68">
    <w:name w:val="xl68"/>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color w:val="000000"/>
      <w:sz w:val="24"/>
      <w:szCs w:val="24"/>
    </w:rPr>
  </w:style>
  <w:style w:type="paragraph" w:customStyle="1" w:styleId="xl69">
    <w:name w:val="xl69"/>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Kalimati"/>
      <w:color w:val="000000"/>
      <w:sz w:val="24"/>
      <w:szCs w:val="24"/>
    </w:rPr>
  </w:style>
  <w:style w:type="paragraph" w:customStyle="1" w:styleId="xl70">
    <w:name w:val="xl70"/>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color w:val="000000"/>
      <w:sz w:val="24"/>
      <w:szCs w:val="24"/>
    </w:rPr>
  </w:style>
  <w:style w:type="paragraph" w:customStyle="1" w:styleId="xl72">
    <w:name w:val="xl72"/>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b/>
      <w:bCs/>
      <w:color w:val="000000"/>
      <w:sz w:val="24"/>
      <w:szCs w:val="24"/>
    </w:rPr>
  </w:style>
  <w:style w:type="paragraph" w:customStyle="1" w:styleId="xl73">
    <w:name w:val="xl73"/>
    <w:basedOn w:val="Normal"/>
    <w:rsid w:val="00717D53"/>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color w:val="000000"/>
      <w:sz w:val="24"/>
      <w:szCs w:val="24"/>
    </w:rPr>
  </w:style>
  <w:style w:type="paragraph" w:customStyle="1" w:styleId="xl74">
    <w:name w:val="xl74"/>
    <w:basedOn w:val="Normal"/>
    <w:rsid w:val="00717D53"/>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717D5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Kalimati"/>
      <w:sz w:val="24"/>
      <w:szCs w:val="24"/>
    </w:rPr>
  </w:style>
  <w:style w:type="paragraph" w:customStyle="1" w:styleId="xl76">
    <w:name w:val="xl76"/>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color w:val="000000"/>
      <w:sz w:val="24"/>
      <w:szCs w:val="24"/>
    </w:rPr>
  </w:style>
  <w:style w:type="paragraph" w:customStyle="1" w:styleId="xl77">
    <w:name w:val="xl77"/>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Kalimati"/>
      <w:color w:val="000000"/>
      <w:sz w:val="24"/>
      <w:szCs w:val="24"/>
    </w:rPr>
  </w:style>
  <w:style w:type="paragraph" w:customStyle="1" w:styleId="xl78">
    <w:name w:val="xl78"/>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4"/>
      <w:szCs w:val="24"/>
    </w:rPr>
  </w:style>
  <w:style w:type="paragraph" w:customStyle="1" w:styleId="xl79">
    <w:name w:val="xl79"/>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80">
    <w:name w:val="xl80"/>
    <w:basedOn w:val="Normal"/>
    <w:rsid w:val="00717D53"/>
    <w:pPr>
      <w:spacing w:before="100" w:beforeAutospacing="1" w:after="100" w:afterAutospacing="1" w:line="240" w:lineRule="auto"/>
    </w:pPr>
    <w:rPr>
      <w:rFonts w:ascii="Times New Roman" w:eastAsia="Times New Roman" w:hAnsi="Times New Roman" w:cs="Kalimati"/>
      <w:sz w:val="24"/>
      <w:szCs w:val="24"/>
    </w:rPr>
  </w:style>
  <w:style w:type="paragraph" w:customStyle="1" w:styleId="xl81">
    <w:name w:val="xl81"/>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82">
    <w:name w:val="xl82"/>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Kalimat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FCD"/>
    <w:pPr>
      <w:ind w:left="720"/>
      <w:contextualSpacing/>
    </w:pPr>
  </w:style>
  <w:style w:type="table" w:styleId="TableGrid">
    <w:name w:val="Table Grid"/>
    <w:basedOn w:val="TableNormal"/>
    <w:uiPriority w:val="59"/>
    <w:rsid w:val="0046372E"/>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3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8ED"/>
  </w:style>
  <w:style w:type="paragraph" w:styleId="Footer">
    <w:name w:val="footer"/>
    <w:basedOn w:val="Normal"/>
    <w:link w:val="FooterChar"/>
    <w:uiPriority w:val="99"/>
    <w:unhideWhenUsed/>
    <w:rsid w:val="009A3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8ED"/>
  </w:style>
  <w:style w:type="paragraph" w:styleId="BalloonText">
    <w:name w:val="Balloon Text"/>
    <w:basedOn w:val="Normal"/>
    <w:link w:val="BalloonTextChar"/>
    <w:uiPriority w:val="99"/>
    <w:semiHidden/>
    <w:unhideWhenUsed/>
    <w:rsid w:val="00652E95"/>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652E95"/>
    <w:rPr>
      <w:rFonts w:ascii="Segoe UI" w:hAnsi="Segoe UI" w:cs="Segoe UI"/>
      <w:sz w:val="18"/>
      <w:szCs w:val="16"/>
    </w:rPr>
  </w:style>
  <w:style w:type="numbering" w:customStyle="1" w:styleId="NoList1">
    <w:name w:val="No List1"/>
    <w:next w:val="NoList"/>
    <w:uiPriority w:val="99"/>
    <w:semiHidden/>
    <w:unhideWhenUsed/>
    <w:rsid w:val="00717D53"/>
  </w:style>
  <w:style w:type="table" w:customStyle="1" w:styleId="TableGrid1">
    <w:name w:val="Table Grid1"/>
    <w:basedOn w:val="TableNormal"/>
    <w:next w:val="TableGrid"/>
    <w:uiPriority w:val="59"/>
    <w:rsid w:val="00717D53"/>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17D53"/>
    <w:rPr>
      <w:color w:val="808080"/>
    </w:rPr>
  </w:style>
  <w:style w:type="character" w:styleId="Hyperlink">
    <w:name w:val="Hyperlink"/>
    <w:basedOn w:val="DefaultParagraphFont"/>
    <w:uiPriority w:val="99"/>
    <w:semiHidden/>
    <w:unhideWhenUsed/>
    <w:rsid w:val="00717D53"/>
    <w:rPr>
      <w:color w:val="0563C1"/>
      <w:u w:val="single"/>
    </w:rPr>
  </w:style>
  <w:style w:type="character" w:styleId="FollowedHyperlink">
    <w:name w:val="FollowedHyperlink"/>
    <w:basedOn w:val="DefaultParagraphFont"/>
    <w:uiPriority w:val="99"/>
    <w:semiHidden/>
    <w:unhideWhenUsed/>
    <w:rsid w:val="00717D53"/>
    <w:rPr>
      <w:color w:val="954F72"/>
      <w:u w:val="single"/>
    </w:rPr>
  </w:style>
  <w:style w:type="paragraph" w:customStyle="1" w:styleId="font5">
    <w:name w:val="font5"/>
    <w:basedOn w:val="Normal"/>
    <w:rsid w:val="00717D53"/>
    <w:pPr>
      <w:spacing w:before="100" w:beforeAutospacing="1" w:after="100" w:afterAutospacing="1" w:line="240" w:lineRule="auto"/>
    </w:pPr>
    <w:rPr>
      <w:rFonts w:ascii="Times New Roman" w:eastAsia="Times New Roman" w:hAnsi="Times New Roman" w:cs="Kalimati"/>
      <w:color w:val="000000"/>
      <w:sz w:val="24"/>
      <w:szCs w:val="24"/>
    </w:rPr>
  </w:style>
  <w:style w:type="paragraph" w:customStyle="1" w:styleId="font6">
    <w:name w:val="font6"/>
    <w:basedOn w:val="Normal"/>
    <w:rsid w:val="00717D53"/>
    <w:pPr>
      <w:spacing w:before="100" w:beforeAutospacing="1" w:after="100" w:afterAutospacing="1" w:line="240" w:lineRule="auto"/>
    </w:pPr>
    <w:rPr>
      <w:rFonts w:ascii="Calibri" w:eastAsia="Times New Roman" w:hAnsi="Calibri" w:cs="Calibri"/>
      <w:color w:val="000000"/>
      <w:sz w:val="24"/>
      <w:szCs w:val="24"/>
    </w:rPr>
  </w:style>
  <w:style w:type="paragraph" w:customStyle="1" w:styleId="xl65">
    <w:name w:val="xl65"/>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66">
    <w:name w:val="xl66"/>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68">
    <w:name w:val="xl68"/>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color w:val="000000"/>
      <w:sz w:val="24"/>
      <w:szCs w:val="24"/>
    </w:rPr>
  </w:style>
  <w:style w:type="paragraph" w:customStyle="1" w:styleId="xl69">
    <w:name w:val="xl69"/>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Kalimati"/>
      <w:color w:val="000000"/>
      <w:sz w:val="24"/>
      <w:szCs w:val="24"/>
    </w:rPr>
  </w:style>
  <w:style w:type="paragraph" w:customStyle="1" w:styleId="xl70">
    <w:name w:val="xl70"/>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color w:val="000000"/>
      <w:sz w:val="24"/>
      <w:szCs w:val="24"/>
    </w:rPr>
  </w:style>
  <w:style w:type="paragraph" w:customStyle="1" w:styleId="xl72">
    <w:name w:val="xl72"/>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b/>
      <w:bCs/>
      <w:color w:val="000000"/>
      <w:sz w:val="24"/>
      <w:szCs w:val="24"/>
    </w:rPr>
  </w:style>
  <w:style w:type="paragraph" w:customStyle="1" w:styleId="xl73">
    <w:name w:val="xl73"/>
    <w:basedOn w:val="Normal"/>
    <w:rsid w:val="00717D53"/>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color w:val="000000"/>
      <w:sz w:val="24"/>
      <w:szCs w:val="24"/>
    </w:rPr>
  </w:style>
  <w:style w:type="paragraph" w:customStyle="1" w:styleId="xl74">
    <w:name w:val="xl74"/>
    <w:basedOn w:val="Normal"/>
    <w:rsid w:val="00717D53"/>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717D5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Kalimati"/>
      <w:sz w:val="24"/>
      <w:szCs w:val="24"/>
    </w:rPr>
  </w:style>
  <w:style w:type="paragraph" w:customStyle="1" w:styleId="xl76">
    <w:name w:val="xl76"/>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color w:val="000000"/>
      <w:sz w:val="24"/>
      <w:szCs w:val="24"/>
    </w:rPr>
  </w:style>
  <w:style w:type="paragraph" w:customStyle="1" w:styleId="xl77">
    <w:name w:val="xl77"/>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Kalimati"/>
      <w:color w:val="000000"/>
      <w:sz w:val="24"/>
      <w:szCs w:val="24"/>
    </w:rPr>
  </w:style>
  <w:style w:type="paragraph" w:customStyle="1" w:styleId="xl78">
    <w:name w:val="xl78"/>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4"/>
      <w:szCs w:val="24"/>
    </w:rPr>
  </w:style>
  <w:style w:type="paragraph" w:customStyle="1" w:styleId="xl79">
    <w:name w:val="xl79"/>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80">
    <w:name w:val="xl80"/>
    <w:basedOn w:val="Normal"/>
    <w:rsid w:val="00717D53"/>
    <w:pPr>
      <w:spacing w:before="100" w:beforeAutospacing="1" w:after="100" w:afterAutospacing="1" w:line="240" w:lineRule="auto"/>
    </w:pPr>
    <w:rPr>
      <w:rFonts w:ascii="Times New Roman" w:eastAsia="Times New Roman" w:hAnsi="Times New Roman" w:cs="Kalimati"/>
      <w:sz w:val="24"/>
      <w:szCs w:val="24"/>
    </w:rPr>
  </w:style>
  <w:style w:type="paragraph" w:customStyle="1" w:styleId="xl81">
    <w:name w:val="xl81"/>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82">
    <w:name w:val="xl82"/>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Kalimat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6B0F6-FE98-4885-9E7E-A758D6ADA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DELL</cp:lastModifiedBy>
  <cp:revision>9</cp:revision>
  <cp:lastPrinted>2018-06-23T10:15:00Z</cp:lastPrinted>
  <dcterms:created xsi:type="dcterms:W3CDTF">2018-06-23T10:20:00Z</dcterms:created>
  <dcterms:modified xsi:type="dcterms:W3CDTF">2019-03-31T06:13:00Z</dcterms:modified>
</cp:coreProperties>
</file>